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11" w:rsidRPr="00704A11" w:rsidRDefault="00704A11" w:rsidP="00704A11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2E7D55">
        <w:rPr>
          <w:rFonts w:cs="Arial"/>
          <w:b/>
          <w:bCs/>
          <w:sz w:val="28"/>
          <w:szCs w:val="28"/>
        </w:rPr>
        <w:t xml:space="preserve">DE RESPUESTA </w:t>
      </w:r>
      <w:r w:rsidR="00FF5418">
        <w:rPr>
          <w:rFonts w:cs="Arial"/>
          <w:b/>
          <w:bCs/>
          <w:sz w:val="28"/>
          <w:szCs w:val="28"/>
        </w:rPr>
        <w:t>“</w:t>
      </w:r>
      <w:r w:rsidR="00B4776C">
        <w:rPr>
          <w:rFonts w:cs="Arial"/>
          <w:b/>
          <w:bCs/>
          <w:sz w:val="28"/>
          <w:szCs w:val="28"/>
        </w:rPr>
        <w:t>C</w:t>
      </w:r>
      <w:r w:rsidR="00FF5418">
        <w:rPr>
          <w:rFonts w:cs="Arial"/>
          <w:b/>
          <w:bCs/>
          <w:sz w:val="28"/>
          <w:szCs w:val="28"/>
        </w:rPr>
        <w:t>”</w:t>
      </w:r>
    </w:p>
    <w:p w:rsidR="00704A11" w:rsidRPr="00704A11" w:rsidRDefault="00704A11" w:rsidP="00704A11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704A11" w:rsidRDefault="00696891" w:rsidP="00704A11">
      <w:pPr>
        <w:pStyle w:val="Textoindependiente"/>
        <w:jc w:val="center"/>
        <w:rPr>
          <w:rFonts w:cs="Arial"/>
          <w:b/>
        </w:rPr>
      </w:pPr>
      <w:r>
        <w:rPr>
          <w:rFonts w:cs="Arial"/>
          <w:b/>
        </w:rPr>
        <w:t>UNIDAD ACADEMICA PUERTO VALLARTA DEL INSTITUTO TECNOLOGICO JOSE MARIO MOLINA PASQUEL Y HENRIQUEZ.</w:t>
      </w:r>
    </w:p>
    <w:p w:rsidR="00696891" w:rsidRPr="00704A11" w:rsidRDefault="00696891" w:rsidP="00704A11">
      <w:pPr>
        <w:pStyle w:val="Textoindependiente"/>
        <w:jc w:val="center"/>
        <w:rPr>
          <w:rFonts w:cs="Arial"/>
          <w:b/>
        </w:rPr>
      </w:pPr>
    </w:p>
    <w:p w:rsidR="00704A11" w:rsidRPr="00B4776C" w:rsidRDefault="00704A11" w:rsidP="00704A11">
      <w:pPr>
        <w:pStyle w:val="Textoindependiente"/>
        <w:jc w:val="center"/>
        <w:rPr>
          <w:rFonts w:cs="Arial"/>
          <w:b/>
          <w:bCs/>
          <w:sz w:val="20"/>
        </w:rPr>
      </w:pPr>
      <w:r w:rsidRPr="00B4776C">
        <w:rPr>
          <w:rFonts w:cs="Arial"/>
          <w:b/>
          <w:bCs/>
          <w:sz w:val="20"/>
        </w:rPr>
        <w:t xml:space="preserve">Auditoria </w:t>
      </w:r>
      <w:r w:rsidR="00696891" w:rsidRPr="00B4776C">
        <w:rPr>
          <w:rFonts w:cs="Arial"/>
          <w:b/>
          <w:sz w:val="20"/>
        </w:rPr>
        <w:t>Del 01 de Abril</w:t>
      </w:r>
      <w:r w:rsidRPr="00B4776C">
        <w:rPr>
          <w:rFonts w:cs="Arial"/>
          <w:b/>
          <w:sz w:val="20"/>
        </w:rPr>
        <w:t xml:space="preserve"> al 31 de Diciembre </w:t>
      </w:r>
      <w:r w:rsidR="00696891" w:rsidRPr="00B4776C">
        <w:rPr>
          <w:rFonts w:cs="Arial"/>
          <w:b/>
          <w:sz w:val="20"/>
        </w:rPr>
        <w:t>de 2014, y del 01 de Enero al 31</w:t>
      </w:r>
      <w:r w:rsidRPr="00B4776C">
        <w:rPr>
          <w:rFonts w:cs="Arial"/>
          <w:b/>
          <w:sz w:val="20"/>
        </w:rPr>
        <w:t xml:space="preserve">  de </w:t>
      </w:r>
      <w:r w:rsidR="00696891" w:rsidRPr="00B4776C">
        <w:rPr>
          <w:rFonts w:cs="Arial"/>
          <w:b/>
          <w:sz w:val="20"/>
        </w:rPr>
        <w:t>Marzo</w:t>
      </w:r>
      <w:r w:rsidRPr="00B4776C">
        <w:rPr>
          <w:rFonts w:cs="Arial"/>
          <w:b/>
          <w:sz w:val="20"/>
        </w:rPr>
        <w:t xml:space="preserve"> de 2015, y Eventos Posteriores</w:t>
      </w:r>
    </w:p>
    <w:p w:rsidR="00704A11" w:rsidRPr="00704A11" w:rsidRDefault="00704A11" w:rsidP="00704A11">
      <w:pPr>
        <w:pStyle w:val="Textoindependiente"/>
        <w:jc w:val="right"/>
        <w:rPr>
          <w:rFonts w:cs="Arial"/>
          <w:b/>
          <w:sz w:val="21"/>
          <w:szCs w:val="21"/>
        </w:rPr>
      </w:pPr>
    </w:p>
    <w:p w:rsidR="00704A11" w:rsidRPr="00704A11" w:rsidRDefault="00A26972" w:rsidP="002E7D55">
      <w:pPr>
        <w:pStyle w:val="Textoindependiente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Observación</w:t>
      </w:r>
      <w:r w:rsidR="00704A11" w:rsidRPr="00704A11">
        <w:rPr>
          <w:rFonts w:cs="Arial"/>
          <w:b/>
          <w:sz w:val="21"/>
          <w:szCs w:val="21"/>
        </w:rPr>
        <w:t xml:space="preserve">  No. </w:t>
      </w:r>
      <w:r w:rsidR="00B4776C">
        <w:rPr>
          <w:rFonts w:cs="Arial"/>
          <w:b/>
          <w:sz w:val="21"/>
          <w:szCs w:val="21"/>
        </w:rPr>
        <w:t>2.2.-</w:t>
      </w:r>
      <w:r w:rsidR="00704A11" w:rsidRPr="00704A11">
        <w:rPr>
          <w:rFonts w:cs="Arial"/>
          <w:b/>
          <w:sz w:val="21"/>
          <w:szCs w:val="21"/>
        </w:rPr>
        <w:t xml:space="preserve"> P</w:t>
      </w:r>
      <w:r w:rsidR="00B4776C">
        <w:rPr>
          <w:rFonts w:cs="Arial"/>
          <w:b/>
          <w:sz w:val="21"/>
          <w:szCs w:val="21"/>
        </w:rPr>
        <w:t>ágina 6</w:t>
      </w:r>
      <w:r w:rsidR="00426B58">
        <w:rPr>
          <w:rFonts w:cs="Arial"/>
          <w:b/>
          <w:sz w:val="21"/>
          <w:szCs w:val="21"/>
        </w:rPr>
        <w:t xml:space="preserve"> de 20</w:t>
      </w:r>
      <w:r w:rsidR="00704A11" w:rsidRPr="00704A11">
        <w:rPr>
          <w:rFonts w:cs="Arial"/>
          <w:b/>
          <w:sz w:val="21"/>
          <w:szCs w:val="21"/>
        </w:rPr>
        <w:t>.</w:t>
      </w:r>
    </w:p>
    <w:p w:rsidR="008B775B" w:rsidRDefault="008B775B"/>
    <w:p w:rsidR="00A26972" w:rsidRPr="00F46F0A" w:rsidRDefault="00B4776C" w:rsidP="00A26972">
      <w:pPr>
        <w:jc w:val="both"/>
        <w:rPr>
          <w:rFonts w:ascii="Arial" w:hAnsi="Arial" w:cs="Arial"/>
          <w:b/>
        </w:rPr>
      </w:pPr>
      <w:r w:rsidRPr="00F46F0A">
        <w:rPr>
          <w:rFonts w:ascii="Arial" w:hAnsi="Arial" w:cs="Arial"/>
          <w:b/>
        </w:rPr>
        <w:t>Deficiente Control Interno</w:t>
      </w:r>
      <w:r w:rsidR="00A26972" w:rsidRPr="00F46F0A">
        <w:rPr>
          <w:rFonts w:ascii="Arial" w:hAnsi="Arial" w:cs="Arial"/>
          <w:b/>
        </w:rPr>
        <w:t>.</w:t>
      </w:r>
    </w:p>
    <w:p w:rsidR="00426B58" w:rsidRDefault="00426B58" w:rsidP="00426B5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Contestación.</w:t>
      </w:r>
    </w:p>
    <w:p w:rsidR="00FC212A" w:rsidRPr="00B4776C" w:rsidRDefault="00FC212A" w:rsidP="00B4776C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4776C">
        <w:rPr>
          <w:rFonts w:ascii="Arial" w:hAnsi="Arial" w:cs="Arial"/>
          <w:b/>
          <w:sz w:val="20"/>
          <w:szCs w:val="20"/>
        </w:rPr>
        <w:t>2.2</w:t>
      </w:r>
      <w:r w:rsidRPr="00B4776C">
        <w:rPr>
          <w:rFonts w:ascii="Arial" w:hAnsi="Arial" w:cs="Arial"/>
          <w:sz w:val="20"/>
          <w:szCs w:val="20"/>
        </w:rPr>
        <w:t xml:space="preserve">.- Para el manejo y control de los ingresos recibidos en el organismo, el entonces Instituto Tecnológico Superior de Puerto Vallarta utilizaba cuentas con propósitos específicos, situación que  siempre prevaleció, el texto y redacción de la observación </w:t>
      </w:r>
      <w:r w:rsidRPr="002F10A7">
        <w:rPr>
          <w:rFonts w:ascii="Arial" w:hAnsi="Arial" w:cs="Arial"/>
          <w:b/>
          <w:sz w:val="20"/>
          <w:szCs w:val="20"/>
        </w:rPr>
        <w:t>2.2</w:t>
      </w:r>
      <w:r w:rsidRPr="00B4776C">
        <w:rPr>
          <w:rFonts w:ascii="Arial" w:hAnsi="Arial" w:cs="Arial"/>
          <w:sz w:val="20"/>
          <w:szCs w:val="20"/>
        </w:rPr>
        <w:t xml:space="preserve"> es general y difícilmente permite identificar entre que cuentas se observan traspasos, sin embargo a continuación se pretende explicar la utilización de cada una de ellas:</w:t>
      </w: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701"/>
        <w:gridCol w:w="1275"/>
        <w:gridCol w:w="5098"/>
      </w:tblGrid>
      <w:tr w:rsidR="00FC212A" w:rsidRPr="00B94A11" w:rsidTr="00FC21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94A11">
              <w:rPr>
                <w:rFonts w:ascii="Arial" w:hAnsi="Arial" w:cs="Arial"/>
                <w:b/>
                <w:sz w:val="19"/>
                <w:szCs w:val="19"/>
              </w:rPr>
              <w:t>BANCO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94A11">
              <w:rPr>
                <w:rFonts w:ascii="Arial" w:hAnsi="Arial" w:cs="Arial"/>
                <w:b/>
                <w:sz w:val="19"/>
                <w:szCs w:val="19"/>
              </w:rPr>
              <w:t>OBJETIVO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B94A11">
              <w:rPr>
                <w:rFonts w:ascii="Arial" w:hAnsi="Arial" w:cs="Arial"/>
                <w:b/>
                <w:sz w:val="19"/>
                <w:szCs w:val="19"/>
              </w:rPr>
              <w:t>CUENTA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COMENTARIOS</w:t>
            </w:r>
          </w:p>
        </w:tc>
      </w:tr>
      <w:tr w:rsidR="00FC212A" w:rsidRPr="00B94A11" w:rsidTr="00FC212A">
        <w:trPr>
          <w:trHeight w:val="54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HSBC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Ingresos Ventanilla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4015742414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Cuenta receptora de ingresos propios cobrados en efectivo por ventanilla (caja única). Se transfería para su ejercicio a la cuenta 2513</w:t>
            </w:r>
          </w:p>
        </w:tc>
      </w:tr>
      <w:tr w:rsidR="00FC212A" w:rsidRPr="00B94A11" w:rsidTr="00FC21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HSBC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Subsidios Federal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4015742513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Es la cuenta a partir de la cual se ejercía el presupuesto total de la Institución, recibía el subsidio federal y en ella se concentraba el total de los ingresos propios y estatales para su ejercicio.</w:t>
            </w:r>
          </w:p>
        </w:tc>
      </w:tr>
      <w:tr w:rsidR="00FC212A" w:rsidRPr="00B94A11" w:rsidTr="00FC21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HSBC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Subsidios Estatales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4019702133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Receptora de ministraciones del gobierno del estado de Jalisco. Se transfería para su ejercicio a la cuenta 2513</w:t>
            </w:r>
          </w:p>
        </w:tc>
      </w:tr>
      <w:tr w:rsidR="00FC212A" w:rsidRPr="00B94A11" w:rsidTr="00FC21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HSBC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Fuentes Alternas Becas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4026500850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Receptora y de ejercicio de las  apoyos otorgados por Becas Alas de Águila</w:t>
            </w:r>
          </w:p>
        </w:tc>
      </w:tr>
      <w:tr w:rsidR="00FC212A" w:rsidRPr="00B94A11" w:rsidTr="00FC212A">
        <w:trPr>
          <w:jc w:val="center"/>
        </w:trPr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HSBC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Ingresos Referenciados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4042764597</w:t>
            </w:r>
          </w:p>
        </w:tc>
        <w:tc>
          <w:tcPr>
            <w:tcW w:w="5098" w:type="dxa"/>
            <w:tcBorders>
              <w:top w:val="single" w:sz="4" w:space="0" w:color="auto"/>
            </w:tcBorders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Receptora de pagos referenciados (inscripciones y reinscripciones), Se transfería para su ejercicio a la cuenta 2513</w:t>
            </w:r>
          </w:p>
        </w:tc>
      </w:tr>
      <w:tr w:rsidR="00FC212A" w:rsidRPr="00B94A11" w:rsidTr="00FC212A">
        <w:trPr>
          <w:jc w:val="center"/>
        </w:trPr>
        <w:tc>
          <w:tcPr>
            <w:tcW w:w="1135" w:type="dxa"/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HSBC</w:t>
            </w:r>
          </w:p>
        </w:tc>
        <w:tc>
          <w:tcPr>
            <w:tcW w:w="1701" w:type="dxa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PROMED</w:t>
            </w:r>
          </w:p>
        </w:tc>
        <w:tc>
          <w:tcPr>
            <w:tcW w:w="1275" w:type="dxa"/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4052666377</w:t>
            </w:r>
          </w:p>
        </w:tc>
        <w:tc>
          <w:tcPr>
            <w:tcW w:w="5098" w:type="dxa"/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Receptora y de ejercicio de recurso federal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Promep</w:t>
            </w:r>
            <w:proofErr w:type="spellEnd"/>
          </w:p>
        </w:tc>
      </w:tr>
      <w:tr w:rsidR="00FC212A" w:rsidRPr="00B94A11" w:rsidTr="00FC212A">
        <w:trPr>
          <w:jc w:val="center"/>
        </w:trPr>
        <w:tc>
          <w:tcPr>
            <w:tcW w:w="1135" w:type="dxa"/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BANAMEX</w:t>
            </w:r>
          </w:p>
        </w:tc>
        <w:tc>
          <w:tcPr>
            <w:tcW w:w="1701" w:type="dxa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 xml:space="preserve">Programa </w:t>
            </w:r>
            <w:proofErr w:type="spellStart"/>
            <w:r w:rsidRPr="00841CB6">
              <w:rPr>
                <w:rFonts w:ascii="Arial" w:hAnsi="Arial" w:cs="Arial"/>
                <w:sz w:val="18"/>
                <w:szCs w:val="19"/>
              </w:rPr>
              <w:t>Sedesol</w:t>
            </w:r>
            <w:proofErr w:type="spellEnd"/>
          </w:p>
        </w:tc>
        <w:tc>
          <w:tcPr>
            <w:tcW w:w="1275" w:type="dxa"/>
            <w:vAlign w:val="center"/>
          </w:tcPr>
          <w:p w:rsidR="00FC212A" w:rsidRPr="00841CB6" w:rsidRDefault="00FC212A" w:rsidP="0037598D">
            <w:pPr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841CB6">
              <w:rPr>
                <w:rFonts w:ascii="Arial" w:hAnsi="Arial" w:cs="Arial"/>
                <w:sz w:val="18"/>
                <w:szCs w:val="19"/>
              </w:rPr>
              <w:t>4923321</w:t>
            </w:r>
          </w:p>
        </w:tc>
        <w:tc>
          <w:tcPr>
            <w:tcW w:w="5098" w:type="dxa"/>
          </w:tcPr>
          <w:p w:rsidR="00FC212A" w:rsidRPr="00B94A11" w:rsidRDefault="00FC212A" w:rsidP="0037598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Receptora y de ejercicio de pago de recurso del programa federal SEDESOL.</w:t>
            </w:r>
          </w:p>
        </w:tc>
      </w:tr>
    </w:tbl>
    <w:p w:rsidR="00FC212A" w:rsidRDefault="00FC212A" w:rsidP="00FC212A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p w:rsidR="00FC212A" w:rsidRPr="00B4776C" w:rsidRDefault="00FC212A" w:rsidP="00FC212A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4776C">
        <w:rPr>
          <w:rFonts w:ascii="Arial" w:hAnsi="Arial" w:cs="Arial"/>
          <w:sz w:val="20"/>
          <w:szCs w:val="20"/>
        </w:rPr>
        <w:t xml:space="preserve">La Cuenta </w:t>
      </w:r>
      <w:r w:rsidRPr="002F10A7">
        <w:rPr>
          <w:rFonts w:ascii="Arial" w:hAnsi="Arial" w:cs="Arial"/>
          <w:b/>
          <w:sz w:val="20"/>
          <w:szCs w:val="20"/>
        </w:rPr>
        <w:t>HSBC 2513</w:t>
      </w:r>
      <w:r w:rsidRPr="00B4776C">
        <w:rPr>
          <w:rFonts w:ascii="Arial" w:hAnsi="Arial" w:cs="Arial"/>
          <w:sz w:val="20"/>
          <w:szCs w:val="20"/>
        </w:rPr>
        <w:t>, era la cuenta de ejercicio total del presupuesto de operación por disposición de la autoridad federal a la creación del Instituto, La Federación nos depositaba directamente en dicha cuenta y de ella debía ejercerse, junto con el resto del presupuesto del organismo, por eso en ella se transferían para su ejercicio el recurso de las ministraciones estatales y las de las dos cuentas de ingresos propios.</w:t>
      </w:r>
    </w:p>
    <w:p w:rsidR="00FC212A" w:rsidRPr="00B4776C" w:rsidRDefault="00FC212A" w:rsidP="00FC212A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4776C">
        <w:rPr>
          <w:rFonts w:ascii="Arial" w:hAnsi="Arial" w:cs="Arial"/>
          <w:sz w:val="20"/>
          <w:szCs w:val="20"/>
        </w:rPr>
        <w:t xml:space="preserve">A esta fecha, derivado de la creación del </w:t>
      </w:r>
      <w:proofErr w:type="spellStart"/>
      <w:r w:rsidRPr="00B4776C">
        <w:rPr>
          <w:rFonts w:ascii="Arial" w:hAnsi="Arial" w:cs="Arial"/>
          <w:sz w:val="20"/>
          <w:szCs w:val="20"/>
        </w:rPr>
        <w:t>ITJMMPyH</w:t>
      </w:r>
      <w:proofErr w:type="spellEnd"/>
      <w:r w:rsidRPr="00B4776C">
        <w:rPr>
          <w:rFonts w:ascii="Arial" w:hAnsi="Arial" w:cs="Arial"/>
          <w:sz w:val="20"/>
          <w:szCs w:val="20"/>
        </w:rPr>
        <w:t xml:space="preserve">,  es a dicho organismo a quien corresponde garantizar el cumplimiento del artículo </w:t>
      </w:r>
      <w:r w:rsidRPr="002F10A7">
        <w:rPr>
          <w:rFonts w:ascii="Arial" w:hAnsi="Arial" w:cs="Arial"/>
          <w:b/>
          <w:sz w:val="20"/>
          <w:szCs w:val="20"/>
        </w:rPr>
        <w:t>69 de la LGCG</w:t>
      </w:r>
      <w:r w:rsidRPr="00B4776C">
        <w:rPr>
          <w:rFonts w:ascii="Arial" w:hAnsi="Arial" w:cs="Arial"/>
          <w:sz w:val="20"/>
          <w:szCs w:val="20"/>
        </w:rPr>
        <w:t>, la Unidad Académica Puerto Vallarta, tiene solo acceso y permisos específicos en tres cuentas cuya conformación y administración ha sido decidida por la Administración central.</w:t>
      </w:r>
    </w:p>
    <w:p w:rsidR="00FC212A" w:rsidRPr="00B4776C" w:rsidRDefault="00FC212A" w:rsidP="00FC212A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  <w:r w:rsidRPr="00B4776C">
        <w:rPr>
          <w:rFonts w:ascii="Arial" w:hAnsi="Arial" w:cs="Arial"/>
          <w:sz w:val="20"/>
          <w:szCs w:val="20"/>
        </w:rPr>
        <w:t>Se solicita atenta y respetuosamente se me tenga por atendida la presente observación, ya que no existe la afectación en el manejo y control de los recursos del organismo, pues el manejo y administración de cada cuenta cumplía con el objetivo de su creación.</w:t>
      </w:r>
    </w:p>
    <w:p w:rsidR="00FC212A" w:rsidRPr="00B4776C" w:rsidRDefault="00FC212A" w:rsidP="00FC212A">
      <w:pPr>
        <w:tabs>
          <w:tab w:val="left" w:pos="6480"/>
        </w:tabs>
        <w:jc w:val="both"/>
        <w:rPr>
          <w:rFonts w:ascii="Arial" w:hAnsi="Arial" w:cs="Arial"/>
          <w:sz w:val="20"/>
          <w:szCs w:val="20"/>
        </w:rPr>
      </w:pPr>
    </w:p>
    <w:p w:rsidR="00FC212A" w:rsidRDefault="00FC212A" w:rsidP="00FC212A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p w:rsidR="00FC212A" w:rsidRDefault="00FC212A" w:rsidP="00FC212A">
      <w:pPr>
        <w:tabs>
          <w:tab w:val="left" w:pos="6480"/>
        </w:tabs>
        <w:rPr>
          <w:rFonts w:ascii="Arial" w:hAnsi="Arial" w:cs="Arial"/>
          <w:sz w:val="18"/>
          <w:szCs w:val="18"/>
        </w:rPr>
      </w:pPr>
    </w:p>
    <w:p w:rsidR="00C568FE" w:rsidRPr="00551E28" w:rsidRDefault="00C568FE" w:rsidP="00FC212A">
      <w:pPr>
        <w:jc w:val="both"/>
        <w:rPr>
          <w:rFonts w:ascii="Arial" w:hAnsi="Arial" w:cs="Arial"/>
          <w:sz w:val="19"/>
          <w:szCs w:val="19"/>
        </w:rPr>
      </w:pPr>
    </w:p>
    <w:sectPr w:rsidR="00C568FE" w:rsidRPr="00551E28" w:rsidSect="002E7D5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348E"/>
    <w:multiLevelType w:val="multilevel"/>
    <w:tmpl w:val="35184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1DA6B0C"/>
    <w:multiLevelType w:val="multilevel"/>
    <w:tmpl w:val="7A82611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1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4A11"/>
    <w:rsid w:val="00152465"/>
    <w:rsid w:val="002B0B83"/>
    <w:rsid w:val="002E7D55"/>
    <w:rsid w:val="002F10A7"/>
    <w:rsid w:val="00426B58"/>
    <w:rsid w:val="00696891"/>
    <w:rsid w:val="00704A11"/>
    <w:rsid w:val="007305B8"/>
    <w:rsid w:val="007C316E"/>
    <w:rsid w:val="007E342A"/>
    <w:rsid w:val="008B775B"/>
    <w:rsid w:val="009617B8"/>
    <w:rsid w:val="00A26972"/>
    <w:rsid w:val="00B25143"/>
    <w:rsid w:val="00B4776C"/>
    <w:rsid w:val="00B65AAE"/>
    <w:rsid w:val="00C568FE"/>
    <w:rsid w:val="00E95B18"/>
    <w:rsid w:val="00EE50F5"/>
    <w:rsid w:val="00F46F0A"/>
    <w:rsid w:val="00FC212A"/>
    <w:rsid w:val="00FF5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704A1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04A11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Lopez C</dc:creator>
  <cp:keywords/>
  <dc:description/>
  <cp:lastModifiedBy>Julio</cp:lastModifiedBy>
  <cp:revision>15</cp:revision>
  <dcterms:created xsi:type="dcterms:W3CDTF">2017-07-10T18:11:00Z</dcterms:created>
  <dcterms:modified xsi:type="dcterms:W3CDTF">2018-10-03T16:10:00Z</dcterms:modified>
</cp:coreProperties>
</file>