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C6" w:rsidRPr="00B025C6" w:rsidRDefault="00B025C6" w:rsidP="00CD2E28">
      <w:pPr>
        <w:jc w:val="both"/>
        <w:rPr>
          <w:rFonts w:ascii="Arial" w:hAnsi="Arial" w:cs="Arial"/>
        </w:rPr>
      </w:pPr>
    </w:p>
    <w:p w:rsidR="00B025C6" w:rsidRPr="00B025C6" w:rsidRDefault="00B025C6" w:rsidP="00CD2E28">
      <w:pPr>
        <w:jc w:val="both"/>
        <w:rPr>
          <w:rFonts w:ascii="Arial" w:hAnsi="Arial" w:cs="Arial"/>
        </w:rPr>
      </w:pPr>
      <w:bookmarkStart w:id="0" w:name="_GoBack"/>
      <w:bookmarkEnd w:id="0"/>
    </w:p>
    <w:p w:rsidR="00CD2E28" w:rsidRPr="00B025C6" w:rsidRDefault="00CD2E28" w:rsidP="00CD2E28">
      <w:pPr>
        <w:jc w:val="both"/>
        <w:rPr>
          <w:rFonts w:ascii="Arial" w:hAnsi="Arial" w:cs="Arial"/>
        </w:rPr>
      </w:pPr>
      <w:r w:rsidRPr="00B025C6">
        <w:rPr>
          <w:rFonts w:ascii="Arial" w:hAnsi="Arial" w:cs="Arial"/>
        </w:rPr>
        <w:t>En lo qu</w:t>
      </w:r>
      <w:r w:rsidR="00BD155C" w:rsidRPr="00B025C6">
        <w:rPr>
          <w:rFonts w:ascii="Arial" w:hAnsi="Arial" w:cs="Arial"/>
        </w:rPr>
        <w:t>e respecta a las observación 2.3</w:t>
      </w:r>
      <w:r w:rsidRPr="00B025C6">
        <w:rPr>
          <w:rFonts w:ascii="Arial" w:hAnsi="Arial" w:cs="Arial"/>
        </w:rPr>
        <w:t>, realizada al suscrito L.C.P. Ángel Humberto Vázquez Chávez, que actualmente me desempeño como Técnico Especializado del Fideicomiso para el Desarrollo Urbano de Jalisco,  se da contestación a la misma, de la siguiente forma: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394"/>
      </w:tblGrid>
      <w:tr w:rsidR="00CD2E28" w:rsidRPr="00B025C6" w:rsidTr="00B025C6">
        <w:tc>
          <w:tcPr>
            <w:tcW w:w="3828" w:type="dxa"/>
          </w:tcPr>
          <w:p w:rsidR="00CD2E28" w:rsidRPr="00B025C6" w:rsidRDefault="00CD2E28" w:rsidP="002A2173">
            <w:pPr>
              <w:jc w:val="both"/>
              <w:rPr>
                <w:rFonts w:ascii="Arial" w:hAnsi="Arial" w:cs="Arial"/>
                <w:b/>
              </w:rPr>
            </w:pPr>
            <w:r w:rsidRPr="00B025C6">
              <w:rPr>
                <w:rFonts w:ascii="Arial" w:hAnsi="Arial" w:cs="Arial"/>
                <w:b/>
              </w:rPr>
              <w:t>Presunto Responsable:</w:t>
            </w:r>
          </w:p>
        </w:tc>
        <w:tc>
          <w:tcPr>
            <w:tcW w:w="4394" w:type="dxa"/>
          </w:tcPr>
          <w:p w:rsidR="00CD2E28" w:rsidRPr="00B025C6" w:rsidRDefault="001050AB" w:rsidP="002A2173">
            <w:pPr>
              <w:jc w:val="both"/>
              <w:rPr>
                <w:rFonts w:ascii="Arial" w:hAnsi="Arial" w:cs="Arial"/>
              </w:rPr>
            </w:pPr>
            <w:r w:rsidRPr="00B025C6">
              <w:rPr>
                <w:rFonts w:ascii="Arial" w:hAnsi="Arial" w:cs="Arial"/>
              </w:rPr>
              <w:t>L.C.P. Ángel Humberto Vázquez Chávez</w:t>
            </w:r>
          </w:p>
        </w:tc>
      </w:tr>
      <w:tr w:rsidR="00CD2E28" w:rsidRPr="00B025C6" w:rsidTr="00B025C6">
        <w:tc>
          <w:tcPr>
            <w:tcW w:w="3828" w:type="dxa"/>
          </w:tcPr>
          <w:p w:rsidR="00CD2E28" w:rsidRPr="00B025C6" w:rsidRDefault="00CD2E28" w:rsidP="002A2173">
            <w:pPr>
              <w:jc w:val="both"/>
              <w:rPr>
                <w:rFonts w:ascii="Arial" w:hAnsi="Arial" w:cs="Arial"/>
                <w:b/>
              </w:rPr>
            </w:pPr>
            <w:r w:rsidRPr="00B025C6">
              <w:rPr>
                <w:rFonts w:ascii="Arial" w:hAnsi="Arial" w:cs="Arial"/>
                <w:b/>
              </w:rPr>
              <w:t>Puesto:</w:t>
            </w:r>
          </w:p>
        </w:tc>
        <w:tc>
          <w:tcPr>
            <w:tcW w:w="4394" w:type="dxa"/>
          </w:tcPr>
          <w:p w:rsidR="00CD2E28" w:rsidRPr="00B025C6" w:rsidRDefault="001050AB" w:rsidP="002A2173">
            <w:pPr>
              <w:jc w:val="both"/>
              <w:rPr>
                <w:rFonts w:ascii="Arial" w:hAnsi="Arial" w:cs="Arial"/>
              </w:rPr>
            </w:pPr>
            <w:r w:rsidRPr="00B025C6">
              <w:rPr>
                <w:rFonts w:ascii="Arial" w:hAnsi="Arial" w:cs="Arial"/>
              </w:rPr>
              <w:t>Técnico Especializado del Fideicomiso para el Desarrollo Urbano de Jalisco</w:t>
            </w:r>
          </w:p>
        </w:tc>
      </w:tr>
      <w:tr w:rsidR="00CD2E28" w:rsidRPr="00B025C6" w:rsidTr="00B025C6">
        <w:tc>
          <w:tcPr>
            <w:tcW w:w="3828" w:type="dxa"/>
          </w:tcPr>
          <w:p w:rsidR="00CD2E28" w:rsidRPr="00B025C6" w:rsidRDefault="00CD2E28" w:rsidP="002A2173">
            <w:pPr>
              <w:jc w:val="both"/>
              <w:rPr>
                <w:rFonts w:ascii="Arial" w:hAnsi="Arial" w:cs="Arial"/>
                <w:b/>
              </w:rPr>
            </w:pPr>
            <w:r w:rsidRPr="00B025C6">
              <w:rPr>
                <w:rFonts w:ascii="Arial" w:hAnsi="Arial" w:cs="Arial"/>
                <w:b/>
              </w:rPr>
              <w:t>Observaciones que se señalan:</w:t>
            </w:r>
          </w:p>
        </w:tc>
        <w:tc>
          <w:tcPr>
            <w:tcW w:w="4394" w:type="dxa"/>
          </w:tcPr>
          <w:p w:rsidR="00CD2E28" w:rsidRPr="00B025C6" w:rsidRDefault="00D05DA0" w:rsidP="002A2173">
            <w:pPr>
              <w:jc w:val="both"/>
              <w:rPr>
                <w:rFonts w:ascii="Arial" w:hAnsi="Arial" w:cs="Arial"/>
              </w:rPr>
            </w:pPr>
            <w:r w:rsidRPr="00B025C6">
              <w:rPr>
                <w:rFonts w:ascii="Arial" w:hAnsi="Arial" w:cs="Arial"/>
              </w:rPr>
              <w:t>2.3</w:t>
            </w:r>
          </w:p>
        </w:tc>
      </w:tr>
    </w:tbl>
    <w:p w:rsidR="00CD2E28" w:rsidRPr="00B025C6" w:rsidRDefault="00CD2E28" w:rsidP="00CD2E28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CD2E28" w:rsidRPr="00B025C6" w:rsidTr="002A2173">
        <w:tc>
          <w:tcPr>
            <w:tcW w:w="8222" w:type="dxa"/>
          </w:tcPr>
          <w:p w:rsidR="00CD2E28" w:rsidRPr="00B025C6" w:rsidRDefault="00CD2E28" w:rsidP="002A2173">
            <w:pPr>
              <w:jc w:val="both"/>
              <w:rPr>
                <w:rFonts w:ascii="Arial" w:hAnsi="Arial" w:cs="Arial"/>
                <w:b/>
              </w:rPr>
            </w:pPr>
            <w:r w:rsidRPr="00B025C6">
              <w:rPr>
                <w:rFonts w:ascii="Arial" w:hAnsi="Arial" w:cs="Arial"/>
                <w:b/>
              </w:rPr>
              <w:t>Observación 2.3</w:t>
            </w:r>
          </w:p>
          <w:p w:rsidR="00CD2E28" w:rsidRPr="00B025C6" w:rsidRDefault="00CD2E28" w:rsidP="002A2173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B025C6">
              <w:rPr>
                <w:rFonts w:ascii="Arial" w:hAnsi="Arial" w:cs="Arial"/>
                <w:b/>
              </w:rPr>
              <w:t>2.0.- Normatividad (Continua…)</w:t>
            </w:r>
          </w:p>
          <w:p w:rsidR="00CD2E28" w:rsidRPr="00B025C6" w:rsidRDefault="00CD2E28" w:rsidP="002A2173">
            <w:pPr>
              <w:pStyle w:val="Sinespaciad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B025C6">
              <w:rPr>
                <w:rFonts w:ascii="Arial" w:hAnsi="Arial" w:cs="Arial"/>
                <w:b/>
                <w:i/>
                <w:u w:val="single"/>
              </w:rPr>
              <w:t>Pagos Indebidos</w:t>
            </w:r>
          </w:p>
          <w:p w:rsidR="00CD2E28" w:rsidRPr="00B025C6" w:rsidRDefault="00CD2E28" w:rsidP="002A2173">
            <w:pPr>
              <w:pStyle w:val="Sinespaciado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CD2E28" w:rsidRPr="00B025C6" w:rsidRDefault="00CD2E28" w:rsidP="002A2173">
            <w:pPr>
              <w:pStyle w:val="Sinespaciado"/>
              <w:jc w:val="both"/>
              <w:rPr>
                <w:rFonts w:ascii="Arial" w:hAnsi="Arial" w:cs="Arial"/>
              </w:rPr>
            </w:pPr>
            <w:r w:rsidRPr="00B025C6">
              <w:rPr>
                <w:rFonts w:ascii="Arial" w:hAnsi="Arial" w:cs="Arial"/>
                <w:b/>
              </w:rPr>
              <w:t xml:space="preserve">2.3.- </w:t>
            </w:r>
            <w:r w:rsidRPr="00B025C6">
              <w:rPr>
                <w:rFonts w:ascii="Arial" w:hAnsi="Arial" w:cs="Arial"/>
              </w:rPr>
              <w:t xml:space="preserve">El Fideicomiso realizó pagos a través de Caja por concepto de Cuotas al Instituto Mexicano del Seguro Social, incumpliendo los artículos 11 de Reglamento de Control de Fondo </w:t>
            </w:r>
            <w:proofErr w:type="spellStart"/>
            <w:r w:rsidRPr="00B025C6">
              <w:rPr>
                <w:rFonts w:ascii="Arial" w:hAnsi="Arial" w:cs="Arial"/>
              </w:rPr>
              <w:t>Revolvente</w:t>
            </w:r>
            <w:proofErr w:type="spellEnd"/>
            <w:r w:rsidRPr="00B025C6">
              <w:rPr>
                <w:rFonts w:ascii="Arial" w:hAnsi="Arial" w:cs="Arial"/>
              </w:rPr>
              <w:t xml:space="preserve"> del FIDEUR que a la letra dice: “</w:t>
            </w:r>
            <w:r w:rsidRPr="00B025C6">
              <w:rPr>
                <w:rFonts w:ascii="Arial" w:hAnsi="Arial" w:cs="Arial"/>
                <w:i/>
              </w:rPr>
              <w:t xml:space="preserve">El Fondo </w:t>
            </w:r>
            <w:proofErr w:type="spellStart"/>
            <w:r w:rsidRPr="00B025C6">
              <w:rPr>
                <w:rFonts w:ascii="Arial" w:hAnsi="Arial" w:cs="Arial"/>
                <w:i/>
              </w:rPr>
              <w:t>Revolvente</w:t>
            </w:r>
            <w:proofErr w:type="spellEnd"/>
            <w:r w:rsidRPr="00B025C6">
              <w:rPr>
                <w:rFonts w:ascii="Arial" w:hAnsi="Arial" w:cs="Arial"/>
                <w:i/>
              </w:rPr>
              <w:t xml:space="preserve"> se utilizará para pagar gastos en efectivo de bienes, servicios y otros pagos que no tiene el carácter de previsibles y que no pueden pagarse conforme al proceso de pago a Proveedores”</w:t>
            </w:r>
            <w:r w:rsidRPr="00B025C6">
              <w:rPr>
                <w:rFonts w:ascii="Arial" w:hAnsi="Arial" w:cs="Arial"/>
              </w:rPr>
              <w:t xml:space="preserve">, y 12 fracción c del Reglamento de Control y Manejo del Fondo </w:t>
            </w:r>
            <w:proofErr w:type="spellStart"/>
            <w:r w:rsidRPr="00B025C6">
              <w:rPr>
                <w:rFonts w:ascii="Arial" w:hAnsi="Arial" w:cs="Arial"/>
              </w:rPr>
              <w:t>Revolvente</w:t>
            </w:r>
            <w:proofErr w:type="spellEnd"/>
            <w:r w:rsidRPr="00B025C6">
              <w:rPr>
                <w:rFonts w:ascii="Arial" w:hAnsi="Arial" w:cs="Arial"/>
              </w:rPr>
              <w:t xml:space="preserve"> del FIDEUR mismo que menciona Gastos que no tengan el carácter de previsibles o urgentes.</w:t>
            </w:r>
          </w:p>
          <w:p w:rsidR="00CD2E28" w:rsidRPr="00B025C6" w:rsidRDefault="00CD2E28" w:rsidP="002A2173">
            <w:pPr>
              <w:pStyle w:val="Sinespaciado"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504"/>
              <w:gridCol w:w="2189"/>
              <w:gridCol w:w="2464"/>
              <w:gridCol w:w="1447"/>
            </w:tblGrid>
            <w:tr w:rsidR="00CD2E28" w:rsidRPr="00B025C6" w:rsidTr="002A2173">
              <w:tc>
                <w:tcPr>
                  <w:tcW w:w="1701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</w:rPr>
                  </w:pPr>
                  <w:r w:rsidRPr="00B025C6">
                    <w:rPr>
                      <w:rFonts w:ascii="Arial" w:hAnsi="Arial" w:cs="Arial"/>
                      <w:b/>
                    </w:rPr>
                    <w:t>N° Póliza</w:t>
                  </w:r>
                </w:p>
              </w:tc>
              <w:tc>
                <w:tcPr>
                  <w:tcW w:w="2551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</w:rPr>
                  </w:pPr>
                  <w:r w:rsidRPr="00B025C6">
                    <w:rPr>
                      <w:rFonts w:ascii="Arial" w:hAnsi="Arial" w:cs="Arial"/>
                      <w:b/>
                    </w:rPr>
                    <w:t>Fecha</w:t>
                  </w:r>
                </w:p>
              </w:tc>
              <w:tc>
                <w:tcPr>
                  <w:tcW w:w="2835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</w:rPr>
                  </w:pPr>
                  <w:r w:rsidRPr="00B025C6">
                    <w:rPr>
                      <w:rFonts w:ascii="Arial" w:hAnsi="Arial" w:cs="Arial"/>
                      <w:b/>
                    </w:rPr>
                    <w:t>Concepto</w:t>
                  </w:r>
                </w:p>
              </w:tc>
              <w:tc>
                <w:tcPr>
                  <w:tcW w:w="1560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  <w:b/>
                    </w:rPr>
                  </w:pPr>
                  <w:r w:rsidRPr="00B025C6">
                    <w:rPr>
                      <w:rFonts w:ascii="Arial" w:hAnsi="Arial" w:cs="Arial"/>
                      <w:b/>
                    </w:rPr>
                    <w:t>Importe</w:t>
                  </w:r>
                </w:p>
              </w:tc>
            </w:tr>
            <w:tr w:rsidR="00CD2E28" w:rsidRPr="00B025C6" w:rsidTr="002A2173">
              <w:tc>
                <w:tcPr>
                  <w:tcW w:w="1701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 w:rsidRPr="00B025C6">
                    <w:rPr>
                      <w:rFonts w:ascii="Arial" w:hAnsi="Arial" w:cs="Arial"/>
                    </w:rPr>
                    <w:t>Pe 26</w:t>
                  </w:r>
                </w:p>
              </w:tc>
              <w:tc>
                <w:tcPr>
                  <w:tcW w:w="2551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 w:rsidRPr="00B025C6">
                    <w:rPr>
                      <w:rFonts w:ascii="Arial" w:hAnsi="Arial" w:cs="Arial"/>
                    </w:rPr>
                    <w:t>29 Mayo 2013</w:t>
                  </w:r>
                </w:p>
              </w:tc>
              <w:tc>
                <w:tcPr>
                  <w:tcW w:w="2835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B025C6">
                    <w:rPr>
                      <w:rFonts w:ascii="Arial" w:hAnsi="Arial" w:cs="Arial"/>
                    </w:rPr>
                    <w:t>Comp</w:t>
                  </w:r>
                  <w:proofErr w:type="spellEnd"/>
                  <w:r w:rsidRPr="00B025C6">
                    <w:rPr>
                      <w:rFonts w:ascii="Arial" w:hAnsi="Arial" w:cs="Arial"/>
                    </w:rPr>
                    <w:t xml:space="preserve"> abril/14</w:t>
                  </w:r>
                </w:p>
              </w:tc>
              <w:tc>
                <w:tcPr>
                  <w:tcW w:w="1560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 w:rsidRPr="00B025C6">
                    <w:rPr>
                      <w:rFonts w:ascii="Arial" w:hAnsi="Arial" w:cs="Arial"/>
                    </w:rPr>
                    <w:t>642.73</w:t>
                  </w:r>
                </w:p>
              </w:tc>
            </w:tr>
            <w:tr w:rsidR="00CD2E28" w:rsidRPr="00B025C6" w:rsidTr="002A2173">
              <w:tc>
                <w:tcPr>
                  <w:tcW w:w="1701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 w:rsidRPr="00B025C6">
                    <w:rPr>
                      <w:rFonts w:ascii="Arial" w:hAnsi="Arial" w:cs="Arial"/>
                    </w:rPr>
                    <w:t>PD 4</w:t>
                  </w:r>
                </w:p>
              </w:tc>
              <w:tc>
                <w:tcPr>
                  <w:tcW w:w="2551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 w:rsidRPr="00B025C6">
                    <w:rPr>
                      <w:rFonts w:ascii="Arial" w:hAnsi="Arial" w:cs="Arial"/>
                    </w:rPr>
                    <w:t>28 Febrero 2014</w:t>
                  </w:r>
                </w:p>
              </w:tc>
              <w:tc>
                <w:tcPr>
                  <w:tcW w:w="2835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 w:rsidRPr="00B025C6">
                    <w:rPr>
                      <w:rFonts w:ascii="Arial" w:hAnsi="Arial" w:cs="Arial"/>
                    </w:rPr>
                    <w:t>Cuotas IMSS Agosto/13</w:t>
                  </w:r>
                </w:p>
              </w:tc>
              <w:tc>
                <w:tcPr>
                  <w:tcW w:w="1560" w:type="dxa"/>
                </w:tcPr>
                <w:p w:rsidR="00CD2E28" w:rsidRPr="00B025C6" w:rsidRDefault="00CD2E28" w:rsidP="002A2173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 w:rsidRPr="00B025C6">
                    <w:rPr>
                      <w:rFonts w:ascii="Arial" w:hAnsi="Arial" w:cs="Arial"/>
                    </w:rPr>
                    <w:t>1,759.40</w:t>
                  </w:r>
                </w:p>
              </w:tc>
            </w:tr>
          </w:tbl>
          <w:p w:rsidR="00CD2E28" w:rsidRPr="00B025C6" w:rsidRDefault="00CD2E28" w:rsidP="002A2173">
            <w:pPr>
              <w:pStyle w:val="Sinespaciado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CD2E28" w:rsidRPr="00B025C6" w:rsidRDefault="00CD2E28" w:rsidP="002A2173">
            <w:pPr>
              <w:pStyle w:val="Sinespaciado"/>
              <w:jc w:val="both"/>
              <w:rPr>
                <w:rFonts w:ascii="Arial" w:hAnsi="Arial" w:cs="Arial"/>
              </w:rPr>
            </w:pPr>
            <w:r w:rsidRPr="00B025C6">
              <w:rPr>
                <w:rFonts w:ascii="Arial" w:hAnsi="Arial" w:cs="Arial"/>
                <w:b/>
              </w:rPr>
              <w:t xml:space="preserve">Efecto: 2.3.- </w:t>
            </w:r>
            <w:r w:rsidRPr="00B025C6">
              <w:rPr>
                <w:rFonts w:ascii="Arial" w:hAnsi="Arial" w:cs="Arial"/>
              </w:rPr>
              <w:t xml:space="preserve">Deficiente control interno, riesgo de uso inadecuado de su Fondo </w:t>
            </w:r>
            <w:proofErr w:type="spellStart"/>
            <w:r w:rsidRPr="00B025C6">
              <w:rPr>
                <w:rFonts w:ascii="Arial" w:hAnsi="Arial" w:cs="Arial"/>
              </w:rPr>
              <w:t>revolvente</w:t>
            </w:r>
            <w:proofErr w:type="spellEnd"/>
            <w:r w:rsidRPr="00B025C6">
              <w:rPr>
                <w:rFonts w:ascii="Arial" w:hAnsi="Arial" w:cs="Arial"/>
              </w:rPr>
              <w:t>.</w:t>
            </w:r>
          </w:p>
        </w:tc>
      </w:tr>
    </w:tbl>
    <w:p w:rsidR="00CD2E28" w:rsidRPr="00B025C6" w:rsidRDefault="00CD2E28" w:rsidP="00CD2E28">
      <w:pPr>
        <w:pStyle w:val="Sinespaciado"/>
        <w:jc w:val="both"/>
        <w:rPr>
          <w:rFonts w:ascii="Arial" w:hAnsi="Arial" w:cs="Arial"/>
        </w:rPr>
      </w:pPr>
    </w:p>
    <w:p w:rsidR="00CD2E28" w:rsidRPr="00B025C6" w:rsidRDefault="00CD2E28" w:rsidP="00CD2E28">
      <w:pPr>
        <w:tabs>
          <w:tab w:val="left" w:pos="8165"/>
        </w:tabs>
        <w:ind w:right="85"/>
        <w:jc w:val="both"/>
        <w:rPr>
          <w:rFonts w:ascii="Arial" w:hAnsi="Arial" w:cs="Arial"/>
          <w:b/>
          <w:sz w:val="24"/>
          <w:szCs w:val="24"/>
        </w:rPr>
      </w:pPr>
      <w:r w:rsidRPr="00B025C6">
        <w:rPr>
          <w:rFonts w:ascii="Arial" w:hAnsi="Arial" w:cs="Arial"/>
          <w:b/>
          <w:sz w:val="24"/>
          <w:szCs w:val="24"/>
        </w:rPr>
        <w:t>1.- Aclaraciones:</w:t>
      </w:r>
    </w:p>
    <w:p w:rsidR="003E70A5" w:rsidRPr="00B025C6" w:rsidRDefault="003E70A5" w:rsidP="00CD2E28">
      <w:pPr>
        <w:tabs>
          <w:tab w:val="left" w:pos="8222"/>
        </w:tabs>
        <w:ind w:right="85"/>
        <w:jc w:val="both"/>
        <w:rPr>
          <w:rFonts w:ascii="Arial" w:hAnsi="Arial" w:cs="Arial"/>
          <w:b/>
        </w:rPr>
      </w:pPr>
      <w:r w:rsidRPr="00B025C6">
        <w:rPr>
          <w:rFonts w:ascii="Arial" w:hAnsi="Arial" w:cs="Arial"/>
        </w:rPr>
        <w:t>E</w:t>
      </w:r>
      <w:r w:rsidR="00CD2E28" w:rsidRPr="00B025C6">
        <w:rPr>
          <w:rFonts w:ascii="Arial" w:hAnsi="Arial" w:cs="Arial"/>
        </w:rPr>
        <w:t>l suscrito. L.C.P. Ángel Humberto Vázquez Chávez, comencé a laborar en el Fideicomiso para el Desarrollo Urbano de Jalisco,</w:t>
      </w:r>
      <w:r w:rsidRPr="00B025C6">
        <w:rPr>
          <w:rFonts w:ascii="Arial" w:hAnsi="Arial" w:cs="Arial"/>
        </w:rPr>
        <w:t xml:space="preserve"> como Coordinador Administrativo con </w:t>
      </w:r>
      <w:r w:rsidR="00CD2E28" w:rsidRPr="00B025C6">
        <w:rPr>
          <w:rFonts w:ascii="Arial" w:hAnsi="Arial" w:cs="Arial"/>
        </w:rPr>
        <w:t xml:space="preserve">fecha </w:t>
      </w:r>
      <w:r w:rsidRPr="00B025C6">
        <w:rPr>
          <w:rFonts w:ascii="Arial" w:hAnsi="Arial" w:cs="Arial"/>
        </w:rPr>
        <w:t>01 de marzo del 2014</w:t>
      </w:r>
      <w:r w:rsidR="00CD2E28" w:rsidRPr="00B025C6">
        <w:rPr>
          <w:rFonts w:ascii="Arial" w:hAnsi="Arial" w:cs="Arial"/>
        </w:rPr>
        <w:t>, tal como se desprende de mi nombramient</w:t>
      </w:r>
      <w:r w:rsidRPr="00B025C6">
        <w:rPr>
          <w:rFonts w:ascii="Arial" w:hAnsi="Arial" w:cs="Arial"/>
        </w:rPr>
        <w:t xml:space="preserve">o, el cual anexo a la presente. </w:t>
      </w:r>
      <w:r w:rsidRPr="00B025C6">
        <w:rPr>
          <w:rFonts w:ascii="Arial" w:hAnsi="Arial" w:cs="Arial"/>
          <w:b/>
        </w:rPr>
        <w:t>Ver anexo.</w:t>
      </w:r>
    </w:p>
    <w:p w:rsidR="00CD2E28" w:rsidRPr="00B025C6" w:rsidRDefault="003E70A5" w:rsidP="003E70A5">
      <w:pPr>
        <w:tabs>
          <w:tab w:val="left" w:pos="8222"/>
        </w:tabs>
        <w:ind w:right="85"/>
        <w:jc w:val="both"/>
        <w:rPr>
          <w:rFonts w:ascii="Arial" w:hAnsi="Arial" w:cs="Arial"/>
        </w:rPr>
      </w:pPr>
      <w:r w:rsidRPr="00B025C6">
        <w:rPr>
          <w:rFonts w:ascii="Arial" w:hAnsi="Arial" w:cs="Arial"/>
        </w:rPr>
        <w:t>Por lo que es importante señalar que la observación que se señala, corresponde a dos pólizas, realizadas con fecha anterior a que el suscrito comenzará a laborar, en el Fideicomiso</w:t>
      </w:r>
      <w:r w:rsidR="00CD2E28" w:rsidRPr="00B025C6">
        <w:rPr>
          <w:rFonts w:ascii="Arial" w:hAnsi="Arial" w:cs="Arial"/>
        </w:rPr>
        <w:t xml:space="preserve">, por lo que consideró que no corresponde al suscrito, solventar dicha observación. </w:t>
      </w:r>
    </w:p>
    <w:p w:rsidR="003E70A5" w:rsidRPr="00B025C6" w:rsidRDefault="003E70A5" w:rsidP="003E70A5">
      <w:pPr>
        <w:tabs>
          <w:tab w:val="left" w:pos="8222"/>
        </w:tabs>
        <w:ind w:right="85"/>
        <w:jc w:val="center"/>
        <w:rPr>
          <w:rFonts w:ascii="Arial" w:hAnsi="Arial" w:cs="Arial"/>
          <w:b/>
        </w:rPr>
      </w:pPr>
      <w:r w:rsidRPr="00B025C6">
        <w:rPr>
          <w:rFonts w:ascii="Arial" w:hAnsi="Arial" w:cs="Arial"/>
          <w:b/>
        </w:rPr>
        <w:t>Atentamente</w:t>
      </w:r>
    </w:p>
    <w:p w:rsidR="003E70A5" w:rsidRPr="00B025C6" w:rsidRDefault="003E70A5" w:rsidP="003E70A5">
      <w:pPr>
        <w:tabs>
          <w:tab w:val="left" w:pos="8222"/>
        </w:tabs>
        <w:spacing w:after="0"/>
        <w:ind w:right="85"/>
        <w:jc w:val="center"/>
        <w:rPr>
          <w:rFonts w:ascii="Arial" w:hAnsi="Arial" w:cs="Arial"/>
          <w:b/>
        </w:rPr>
      </w:pPr>
    </w:p>
    <w:p w:rsidR="003E70A5" w:rsidRPr="00B025C6" w:rsidRDefault="003E70A5" w:rsidP="003E70A5">
      <w:pPr>
        <w:tabs>
          <w:tab w:val="left" w:pos="8222"/>
        </w:tabs>
        <w:spacing w:after="0"/>
        <w:ind w:right="85"/>
        <w:jc w:val="center"/>
        <w:rPr>
          <w:rFonts w:ascii="Arial" w:hAnsi="Arial" w:cs="Arial"/>
          <w:b/>
        </w:rPr>
      </w:pPr>
      <w:r w:rsidRPr="00B025C6">
        <w:rPr>
          <w:rFonts w:ascii="Arial" w:hAnsi="Arial" w:cs="Arial"/>
          <w:b/>
        </w:rPr>
        <w:t>Ángel Humberto Vázquez Chávez</w:t>
      </w:r>
    </w:p>
    <w:p w:rsidR="003E70A5" w:rsidRPr="00B025C6" w:rsidRDefault="003E70A5" w:rsidP="003E70A5">
      <w:pPr>
        <w:tabs>
          <w:tab w:val="left" w:pos="8222"/>
        </w:tabs>
        <w:spacing w:after="0"/>
        <w:ind w:right="85"/>
        <w:jc w:val="center"/>
        <w:rPr>
          <w:rFonts w:ascii="Arial" w:hAnsi="Arial" w:cs="Arial"/>
          <w:b/>
        </w:rPr>
      </w:pPr>
      <w:r w:rsidRPr="00B025C6">
        <w:rPr>
          <w:rFonts w:ascii="Arial" w:hAnsi="Arial" w:cs="Arial"/>
          <w:b/>
        </w:rPr>
        <w:t>Técnico Especializado</w:t>
      </w:r>
    </w:p>
    <w:p w:rsidR="003E70A5" w:rsidRPr="00B025C6" w:rsidRDefault="003E70A5" w:rsidP="003E70A5">
      <w:pPr>
        <w:tabs>
          <w:tab w:val="left" w:pos="8222"/>
        </w:tabs>
        <w:spacing w:after="0"/>
        <w:ind w:right="85"/>
        <w:jc w:val="center"/>
        <w:rPr>
          <w:rFonts w:ascii="Arial" w:hAnsi="Arial" w:cs="Arial"/>
        </w:rPr>
      </w:pPr>
      <w:r w:rsidRPr="00B025C6">
        <w:rPr>
          <w:rFonts w:ascii="Arial" w:hAnsi="Arial" w:cs="Arial"/>
          <w:b/>
        </w:rPr>
        <w:t>Fideicomiso para el Desarrollo Urbano de Jalisco.</w:t>
      </w:r>
    </w:p>
    <w:sectPr w:rsidR="003E70A5" w:rsidRPr="00B025C6" w:rsidSect="00B025C6">
      <w:headerReference w:type="default" r:id="rId8"/>
      <w:footerReference w:type="default" r:id="rId9"/>
      <w:pgSz w:w="12242" w:h="20163" w:code="5"/>
      <w:pgMar w:top="1701" w:right="851" w:bottom="170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EE" w:rsidRDefault="004278EE" w:rsidP="00CD2E28">
      <w:pPr>
        <w:spacing w:after="0" w:line="240" w:lineRule="auto"/>
      </w:pPr>
      <w:r>
        <w:separator/>
      </w:r>
    </w:p>
  </w:endnote>
  <w:endnote w:type="continuationSeparator" w:id="0">
    <w:p w:rsidR="004278EE" w:rsidRDefault="004278EE" w:rsidP="00CD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11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2F8B" w:rsidRDefault="000350A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5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5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2F8B" w:rsidRDefault="00427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EE" w:rsidRDefault="004278EE" w:rsidP="00CD2E28">
      <w:pPr>
        <w:spacing w:after="0" w:line="240" w:lineRule="auto"/>
      </w:pPr>
      <w:r>
        <w:separator/>
      </w:r>
    </w:p>
  </w:footnote>
  <w:footnote w:type="continuationSeparator" w:id="0">
    <w:p w:rsidR="004278EE" w:rsidRDefault="004278EE" w:rsidP="00CD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8B" w:rsidRPr="00B025C6" w:rsidRDefault="00CD2E28" w:rsidP="00002F8B">
    <w:pPr>
      <w:jc w:val="both"/>
      <w:rPr>
        <w:rFonts w:ascii="Arial" w:hAnsi="Arial" w:cs="Arial"/>
      </w:rPr>
    </w:pPr>
    <w:r w:rsidRPr="00B025C6">
      <w:rPr>
        <w:rFonts w:ascii="Arial" w:hAnsi="Arial" w:cs="Arial"/>
        <w:b/>
      </w:rPr>
      <w:t xml:space="preserve">Contestación a la observación realizada al  </w:t>
    </w:r>
    <w:r w:rsidRPr="00B025C6">
      <w:rPr>
        <w:rFonts w:ascii="Arial" w:hAnsi="Arial" w:cs="Arial"/>
        <w:b/>
        <w:color w:val="339933"/>
      </w:rPr>
      <w:t>L.C.P. Ángel Humberto Vázquez Chávez,</w:t>
    </w:r>
    <w:r w:rsidRPr="00B025C6">
      <w:rPr>
        <w:rFonts w:ascii="Arial" w:hAnsi="Arial" w:cs="Arial"/>
      </w:rPr>
      <w:t xml:space="preserve"> que actual Técnico Especializado del Fideicomiso para el Desarrollo Urbano de Jalisco</w:t>
    </w:r>
    <w:r w:rsidR="000350AE" w:rsidRPr="00B025C6"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D17"/>
    <w:multiLevelType w:val="hybridMultilevel"/>
    <w:tmpl w:val="D22ED9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42B"/>
    <w:multiLevelType w:val="hybridMultilevel"/>
    <w:tmpl w:val="EF66A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24D9"/>
    <w:multiLevelType w:val="hybridMultilevel"/>
    <w:tmpl w:val="97B4537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0E754A2"/>
    <w:multiLevelType w:val="hybridMultilevel"/>
    <w:tmpl w:val="197E4C9A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28"/>
    <w:rsid w:val="000350AE"/>
    <w:rsid w:val="001050AB"/>
    <w:rsid w:val="003E70A5"/>
    <w:rsid w:val="004278EE"/>
    <w:rsid w:val="004C54F0"/>
    <w:rsid w:val="00664C52"/>
    <w:rsid w:val="00B025C6"/>
    <w:rsid w:val="00BD155C"/>
    <w:rsid w:val="00CD2E28"/>
    <w:rsid w:val="00D05DA0"/>
    <w:rsid w:val="00F12675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2E2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D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2E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D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E28"/>
  </w:style>
  <w:style w:type="paragraph" w:styleId="Encabezado">
    <w:name w:val="header"/>
    <w:basedOn w:val="Normal"/>
    <w:link w:val="EncabezadoCar"/>
    <w:uiPriority w:val="99"/>
    <w:unhideWhenUsed/>
    <w:rsid w:val="00CD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E28"/>
  </w:style>
  <w:style w:type="paragraph" w:styleId="Textodeglobo">
    <w:name w:val="Balloon Text"/>
    <w:basedOn w:val="Normal"/>
    <w:link w:val="TextodegloboCar"/>
    <w:uiPriority w:val="99"/>
    <w:semiHidden/>
    <w:unhideWhenUsed/>
    <w:rsid w:val="00B0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2E2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D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2E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D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E28"/>
  </w:style>
  <w:style w:type="paragraph" w:styleId="Encabezado">
    <w:name w:val="header"/>
    <w:basedOn w:val="Normal"/>
    <w:link w:val="EncabezadoCar"/>
    <w:uiPriority w:val="99"/>
    <w:unhideWhenUsed/>
    <w:rsid w:val="00CD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E28"/>
  </w:style>
  <w:style w:type="paragraph" w:styleId="Textodeglobo">
    <w:name w:val="Balloon Text"/>
    <w:basedOn w:val="Normal"/>
    <w:link w:val="TextodegloboCar"/>
    <w:uiPriority w:val="99"/>
    <w:semiHidden/>
    <w:unhideWhenUsed/>
    <w:rsid w:val="00B0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Adriana Marquez</cp:lastModifiedBy>
  <cp:revision>5</cp:revision>
  <cp:lastPrinted>2016-04-29T20:17:00Z</cp:lastPrinted>
  <dcterms:created xsi:type="dcterms:W3CDTF">2015-06-10T19:55:00Z</dcterms:created>
  <dcterms:modified xsi:type="dcterms:W3CDTF">2016-04-29T20:17:00Z</dcterms:modified>
</cp:coreProperties>
</file>