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D9" w:rsidRPr="00331C28" w:rsidRDefault="00331C28" w:rsidP="00F33D9D">
      <w:pPr>
        <w:spacing w:before="58"/>
        <w:ind w:right="1"/>
        <w:jc w:val="center"/>
        <w:rPr>
          <w:rFonts w:ascii="Calibri" w:eastAsia="Calibri" w:hAnsi="Calibri" w:cs="Calibri"/>
          <w:sz w:val="24"/>
          <w:szCs w:val="22"/>
          <w:lang w:val="es-MX"/>
        </w:rPr>
      </w:pPr>
      <w:r w:rsidRPr="00331C28">
        <w:rPr>
          <w:noProof/>
          <w:sz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639445</wp:posOffset>
                </wp:positionH>
                <wp:positionV relativeFrom="page">
                  <wp:posOffset>869315</wp:posOffset>
                </wp:positionV>
                <wp:extent cx="5991860" cy="13335"/>
                <wp:effectExtent l="1270" t="12065" r="7620" b="31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3335"/>
                          <a:chOff x="1007" y="1369"/>
                          <a:chExt cx="9436" cy="2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19" y="1372"/>
                            <a:ext cx="9412" cy="0"/>
                            <a:chOff x="1019" y="1372"/>
                            <a:chExt cx="9412" cy="0"/>
                          </a:xfrm>
                        </wpg:grpSpPr>
                        <wps:wsp>
                          <wps:cNvPr id="3" name="Freeform 9"/>
                          <wps:cNvSpPr>
                            <a:spLocks/>
                          </wps:cNvSpPr>
                          <wps:spPr bwMode="auto">
                            <a:xfrm>
                              <a:off x="1019" y="1372"/>
                              <a:ext cx="9412" cy="0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12"/>
                                <a:gd name="T2" fmla="+- 0 10431 1019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1018" y="1380"/>
                              <a:ext cx="9415" cy="0"/>
                              <a:chOff x="1018" y="1380"/>
                              <a:chExt cx="9415" cy="0"/>
                            </a:xfrm>
                          </wpg:grpSpPr>
                          <wps:wsp>
                            <wps:cNvPr id="5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18" y="1380"/>
                                <a:ext cx="9415" cy="0"/>
                              </a:xfrm>
                              <a:custGeom>
                                <a:avLst/>
                                <a:gdLst>
                                  <a:gd name="T0" fmla="+- 0 1018 1018"/>
                                  <a:gd name="T1" fmla="*/ T0 w 9415"/>
                                  <a:gd name="T2" fmla="+- 0 10432 1018"/>
                                  <a:gd name="T3" fmla="*/ T2 w 941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415">
                                    <a:moveTo>
                                      <a:pt x="0" y="0"/>
                                    </a:moveTo>
                                    <a:lnTo>
                                      <a:pt x="9414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87C22" id="Group 5" o:spid="_x0000_s1026" style="position:absolute;margin-left:50.35pt;margin-top:68.45pt;width:471.8pt;height:1.05pt;z-index:-251659776;mso-position-horizontal-relative:page;mso-position-vertical-relative:page" coordorigin="1007,1369" coordsize="943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">
                <v:group id="Group 6" o:spid="_x0000_s1027" style="position:absolute;left:1019;top:1372;width:9412;height:0" coordorigin="1019,1372" coordsize="941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" o:spid="_x0000_s1028" style="position:absolute;left:1019;top:1372;width:9412;height:0;visibility:visible;mso-wrap-style:square;v-text-anchor:top" coordsize="94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gqUsEA&#10;AADaAAAADwAAAGRycy9kb3ducmV2LnhtbESPQYvCMBSE74L/ITzBi6ypFnTpGkVEUVgP6i57fjTP&#10;tti8lCRq/fcbQfA4zMw3zGzRmlrcyPnKsoLRMAFBnFtdcaHg92fz8QnCB2SNtWVS8CAPi3m3M8NM&#10;2zsf6XYKhYgQ9hkqKENoMil9XpJBP7QNcfTO1hkMUbpCaof3CDe1HCfJRBqsOC6U2NCqpPxyuhoF&#10;++90zdUjuP2Am2I8pfTwt90q1e+1yy8QgdrwDr/aO60gheeVe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KlLBAAAA2gAAAA8AAAAAAAAAAAAAAAAAmAIAAGRycy9kb3du&#10;cmV2LnhtbFBLBQYAAAAABAAEAPUAAACGAwAAAAA=&#10;" path="m,l9412,e" filled="f" strokeweight=".14pt">
                    <v:path arrowok="t" o:connecttype="custom" o:connectlocs="0,0;9412,0" o:connectangles="0,0"/>
                  </v:shape>
                  <v:group id="Group 7" o:spid="_x0000_s1029" style="position:absolute;left:1018;top:1380;width:9415;height:0" coordorigin="1018,1380" coordsize="94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8" o:spid="_x0000_s1030" style="position:absolute;left:1018;top:1380;width:9415;height:0;visibility:visible;mso-wrap-style:square;v-text-anchor:top" coordsize="9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9+sIA&#10;AADaAAAADwAAAGRycy9kb3ducmV2LnhtbESPQWvCQBSE7wX/w/IEb81G0WJTVxFBUDyZVtrjI/vM&#10;RrNvQ3aj8d+7hUKPw8x8wyxWva3FjVpfOVYwTlIQxIXTFZcKvj63r3MQPiBrrB2Tggd5WC0HLwvM&#10;tLvzkW55KEWEsM9QgQmhyaT0hSGLPnENcfTOrrUYomxLqVu8R7it5SRN36TFiuOCwYY2hopr3lkF&#10;lM/M9Gd/PHTn4v2E/tL19puUGg379QeIQH34D/+1d1rBDH6v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H36wgAAANoAAAAPAAAAAAAAAAAAAAAAAJgCAABkcnMvZG93&#10;bnJldi54bWxQSwUGAAAAAAQABAD1AAAAhwMAAAAA&#10;" path="m,l9414,e" filled="f" strokeweight="1.06pt">
                      <v:path arrowok="t" o:connecttype="custom" o:connectlocs="0,0;9414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PL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A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ZAS AU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T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OR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I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ZADAS PA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R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A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EL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</w:t>
      </w:r>
      <w:r w:rsidRPr="00331C28">
        <w:rPr>
          <w:rFonts w:ascii="Calibri" w:eastAsia="Calibri" w:hAnsi="Calibri" w:cs="Calibri"/>
          <w:b/>
          <w:color w:val="800000"/>
          <w:spacing w:val="-1"/>
          <w:sz w:val="24"/>
          <w:szCs w:val="22"/>
          <w:lang w:val="es-MX"/>
        </w:rPr>
        <w:t>J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ER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CICI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 xml:space="preserve">O 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201</w:t>
      </w:r>
      <w:r w:rsidR="00F33D9D"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9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DE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LAS DEPE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N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DE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NCI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AS DEL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 xml:space="preserve"> 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</w:t>
      </w:r>
      <w:r w:rsidRPr="00331C28">
        <w:rPr>
          <w:rFonts w:ascii="Calibri" w:eastAsia="Calibri" w:hAnsi="Calibri" w:cs="Calibri"/>
          <w:b/>
          <w:color w:val="800000"/>
          <w:spacing w:val="-1"/>
          <w:sz w:val="24"/>
          <w:szCs w:val="22"/>
          <w:lang w:val="es-MX"/>
        </w:rPr>
        <w:t>J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E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C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U</w:t>
      </w:r>
      <w:r w:rsidRPr="00331C28">
        <w:rPr>
          <w:rFonts w:ascii="Calibri" w:eastAsia="Calibri" w:hAnsi="Calibri" w:cs="Calibri"/>
          <w:b/>
          <w:color w:val="800000"/>
          <w:spacing w:val="1"/>
          <w:sz w:val="24"/>
          <w:szCs w:val="22"/>
          <w:lang w:val="es-MX"/>
        </w:rPr>
        <w:t>TI</w:t>
      </w:r>
      <w:r w:rsidRPr="00331C28">
        <w:rPr>
          <w:rFonts w:ascii="Calibri" w:eastAsia="Calibri" w:hAnsi="Calibri" w:cs="Calibri"/>
          <w:b/>
          <w:color w:val="800000"/>
          <w:spacing w:val="-1"/>
          <w:sz w:val="24"/>
          <w:szCs w:val="22"/>
          <w:lang w:val="es-MX"/>
        </w:rPr>
        <w:t>V</w:t>
      </w:r>
      <w:r w:rsidRPr="00331C28">
        <w:rPr>
          <w:rFonts w:ascii="Calibri" w:eastAsia="Calibri" w:hAnsi="Calibri" w:cs="Calibri"/>
          <w:b/>
          <w:color w:val="800000"/>
          <w:sz w:val="24"/>
          <w:szCs w:val="22"/>
          <w:lang w:val="es-MX"/>
        </w:rPr>
        <w:t>O</w:t>
      </w:r>
    </w:p>
    <w:p w:rsidR="000639D9" w:rsidRPr="00F33D9D" w:rsidRDefault="000639D9">
      <w:pPr>
        <w:spacing w:before="19" w:line="200" w:lineRule="exact"/>
        <w:rPr>
          <w:lang w:val="es-MX"/>
        </w:rPr>
      </w:pPr>
    </w:p>
    <w:p w:rsidR="00F33D9D" w:rsidRDefault="00331C28" w:rsidP="00F33D9D">
      <w:pPr>
        <w:spacing w:line="259" w:lineRule="auto"/>
        <w:ind w:right="1"/>
        <w:jc w:val="both"/>
        <w:rPr>
          <w:rFonts w:ascii="Calibri" w:eastAsia="Calibri" w:hAnsi="Calibri" w:cs="Calibri"/>
          <w:sz w:val="22"/>
          <w:szCs w:val="22"/>
          <w:lang w:val="es-MX"/>
        </w:rPr>
      </w:pPr>
      <w:r w:rsidRPr="00F33D9D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F33D9D">
        <w:rPr>
          <w:rFonts w:ascii="Calibri" w:eastAsia="Calibri" w:hAnsi="Calibri" w:cs="Calibri"/>
          <w:spacing w:val="-2"/>
          <w:sz w:val="22"/>
          <w:szCs w:val="22"/>
          <w:lang w:val="es-MX"/>
        </w:rPr>
        <w:t>u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ente: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ECRETO</w:t>
      </w:r>
      <w:r w:rsid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27225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/L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XI</w:t>
      </w:r>
      <w:r w:rsidR="00F33D9D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/1</w:t>
      </w:r>
      <w:r w:rsid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8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q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t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z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l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resu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pu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Eg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F33D9D">
        <w:rPr>
          <w:rFonts w:ascii="Calibri" w:eastAsia="Calibri" w:hAnsi="Calibri" w:cs="Calibri"/>
          <w:spacing w:val="2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s del G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ier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del Es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de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sc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, para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l ej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rcicio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fiscal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ren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del 1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enero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3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1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icie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201</w:t>
      </w:r>
      <w:r w:rsidR="00F33D9D">
        <w:rPr>
          <w:rFonts w:ascii="Calibri" w:eastAsia="Calibri" w:hAnsi="Calibri" w:cs="Calibri"/>
          <w:sz w:val="22"/>
          <w:szCs w:val="22"/>
          <w:lang w:val="es-MX"/>
        </w:rPr>
        <w:t>9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(P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tilla de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al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p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 Jorna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a y</w:t>
      </w:r>
      <w:r>
        <w:rPr>
          <w:rFonts w:ascii="Calibri" w:eastAsia="Calibri" w:hAnsi="Calibri" w:cs="Calibri"/>
          <w:sz w:val="22"/>
          <w:szCs w:val="22"/>
          <w:lang w:val="es-MX"/>
        </w:rPr>
        <w:t xml:space="preserve"> por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el).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eri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ico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Oficial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stado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</w:t>
      </w:r>
      <w:bookmarkStart w:id="0" w:name="_GoBack"/>
      <w:bookmarkEnd w:id="0"/>
      <w:r w:rsidRPr="00F33D9D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J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sc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 xml:space="preserve">, </w:t>
      </w:r>
      <w:r w:rsidR="00F33D9D">
        <w:rPr>
          <w:rFonts w:ascii="Calibri" w:eastAsia="Calibri" w:hAnsi="Calibri" w:cs="Calibri"/>
          <w:sz w:val="22"/>
          <w:szCs w:val="22"/>
          <w:lang w:val="es-MX"/>
        </w:rPr>
        <w:t>mart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2</w:t>
      </w:r>
      <w:r w:rsidR="00F33D9D">
        <w:rPr>
          <w:rFonts w:ascii="Calibri" w:eastAsia="Calibri" w:hAnsi="Calibri" w:cs="Calibri"/>
          <w:sz w:val="22"/>
          <w:szCs w:val="22"/>
          <w:lang w:val="es-MX"/>
        </w:rPr>
        <w:t>5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icie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</w:t>
      </w:r>
      <w:r w:rsid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2018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. Secci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V, V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F33D9D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en V. T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om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CCC</w:t>
      </w:r>
      <w:r w:rsidRPr="00F33D9D">
        <w:rPr>
          <w:rFonts w:ascii="Calibri" w:eastAsia="Calibri" w:hAnsi="Calibri" w:cs="Calibri"/>
          <w:spacing w:val="1"/>
          <w:sz w:val="22"/>
          <w:szCs w:val="22"/>
          <w:lang w:val="es-MX"/>
        </w:rPr>
        <w:t>X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C</w:t>
      </w:r>
      <w:r w:rsidR="00F33D9D">
        <w:rPr>
          <w:rFonts w:ascii="Calibri" w:eastAsia="Calibri" w:hAnsi="Calibri" w:cs="Calibri"/>
          <w:sz w:val="22"/>
          <w:szCs w:val="22"/>
          <w:lang w:val="es-MX"/>
        </w:rPr>
        <w:t>III</w:t>
      </w:r>
      <w:r w:rsidRPr="00F33D9D">
        <w:rPr>
          <w:rFonts w:ascii="Calibri" w:eastAsia="Calibri" w:hAnsi="Calibri" w:cs="Calibri"/>
          <w:sz w:val="22"/>
          <w:szCs w:val="22"/>
          <w:lang w:val="es-MX"/>
        </w:rPr>
        <w:t>.</w:t>
      </w:r>
    </w:p>
    <w:p w:rsidR="00331C28" w:rsidRDefault="00331C28" w:rsidP="00F33D9D">
      <w:pPr>
        <w:spacing w:line="259" w:lineRule="auto"/>
        <w:ind w:right="1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6095"/>
        <w:gridCol w:w="1559"/>
      </w:tblGrid>
      <w:tr w:rsidR="00F33D9D" w:rsidTr="00331C28">
        <w:tc>
          <w:tcPr>
            <w:tcW w:w="6095" w:type="dxa"/>
            <w:shd w:val="clear" w:color="auto" w:fill="A6A6A6" w:themeFill="background1" w:themeFillShade="A6"/>
          </w:tcPr>
          <w:p w:rsidR="00F33D9D" w:rsidRPr="00F33D9D" w:rsidRDefault="00F33D9D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DEPENDENCIA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F33D9D" w:rsidRPr="00F33D9D" w:rsidRDefault="00F33D9D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PLAZAS</w:t>
            </w:r>
          </w:p>
        </w:tc>
      </w:tr>
      <w:tr w:rsidR="00F33D9D" w:rsidTr="00331C28">
        <w:tc>
          <w:tcPr>
            <w:tcW w:w="6095" w:type="dxa"/>
          </w:tcPr>
          <w:p w:rsidR="00F33D9D" w:rsidRDefault="00F33D9D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Despacho del Gobernador</w:t>
            </w:r>
          </w:p>
        </w:tc>
        <w:tc>
          <w:tcPr>
            <w:tcW w:w="1559" w:type="dxa"/>
          </w:tcPr>
          <w:p w:rsidR="00F33D9D" w:rsidRDefault="00F33D9D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</w:t>
            </w:r>
          </w:p>
        </w:tc>
      </w:tr>
      <w:tr w:rsidR="00F33D9D" w:rsidTr="00331C28">
        <w:tc>
          <w:tcPr>
            <w:tcW w:w="6095" w:type="dxa"/>
          </w:tcPr>
          <w:p w:rsidR="00F33D9D" w:rsidRDefault="00F33D9D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General de Gobierno</w:t>
            </w:r>
          </w:p>
        </w:tc>
        <w:tc>
          <w:tcPr>
            <w:tcW w:w="1559" w:type="dxa"/>
          </w:tcPr>
          <w:p w:rsidR="00F33D9D" w:rsidRDefault="00F33D9D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893</w:t>
            </w:r>
          </w:p>
        </w:tc>
      </w:tr>
      <w:tr w:rsidR="00F33D9D" w:rsidTr="00331C28">
        <w:tc>
          <w:tcPr>
            <w:tcW w:w="6095" w:type="dxa"/>
          </w:tcPr>
          <w:p w:rsidR="00F33D9D" w:rsidRDefault="00F33D9D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la Hacienda Pública</w:t>
            </w:r>
          </w:p>
        </w:tc>
        <w:tc>
          <w:tcPr>
            <w:tcW w:w="1559" w:type="dxa"/>
          </w:tcPr>
          <w:p w:rsidR="00F33D9D" w:rsidRDefault="00F33D9D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</w:t>
            </w:r>
            <w:r w:rsidR="00331C2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872</w:t>
            </w:r>
          </w:p>
        </w:tc>
      </w:tr>
      <w:tr w:rsidR="00F33D9D" w:rsidTr="00331C28">
        <w:tc>
          <w:tcPr>
            <w:tcW w:w="6095" w:type="dxa"/>
          </w:tcPr>
          <w:p w:rsidR="00F33D9D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Salud Jalisco</w:t>
            </w:r>
          </w:p>
        </w:tc>
        <w:tc>
          <w:tcPr>
            <w:tcW w:w="1559" w:type="dxa"/>
          </w:tcPr>
          <w:p w:rsidR="00F33D9D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251</w:t>
            </w:r>
          </w:p>
        </w:tc>
      </w:tr>
      <w:tr w:rsidR="00F33D9D" w:rsidTr="00331C28">
        <w:tc>
          <w:tcPr>
            <w:tcW w:w="6095" w:type="dxa"/>
          </w:tcPr>
          <w:p w:rsidR="00F33D9D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Infraestructura y Obra Pública</w:t>
            </w:r>
          </w:p>
        </w:tc>
        <w:tc>
          <w:tcPr>
            <w:tcW w:w="1559" w:type="dxa"/>
          </w:tcPr>
          <w:p w:rsidR="00F33D9D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472</w:t>
            </w:r>
          </w:p>
        </w:tc>
      </w:tr>
      <w:tr w:rsidR="00F33D9D" w:rsidTr="00331C28">
        <w:tc>
          <w:tcPr>
            <w:tcW w:w="6095" w:type="dxa"/>
          </w:tcPr>
          <w:p w:rsidR="00F33D9D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Desarrollo Económico</w:t>
            </w:r>
          </w:p>
        </w:tc>
        <w:tc>
          <w:tcPr>
            <w:tcW w:w="1559" w:type="dxa"/>
          </w:tcPr>
          <w:p w:rsidR="00F33D9D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113</w:t>
            </w:r>
          </w:p>
        </w:tc>
      </w:tr>
      <w:tr w:rsidR="00F33D9D" w:rsidTr="00331C28">
        <w:tc>
          <w:tcPr>
            <w:tcW w:w="6095" w:type="dxa"/>
          </w:tcPr>
          <w:p w:rsidR="00F33D9D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Turismo</w:t>
            </w:r>
          </w:p>
        </w:tc>
        <w:tc>
          <w:tcPr>
            <w:tcW w:w="1559" w:type="dxa"/>
          </w:tcPr>
          <w:p w:rsidR="00F33D9D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109</w:t>
            </w:r>
          </w:p>
        </w:tc>
      </w:tr>
      <w:tr w:rsidR="00F33D9D" w:rsidTr="00331C28">
        <w:tc>
          <w:tcPr>
            <w:tcW w:w="6095" w:type="dxa"/>
          </w:tcPr>
          <w:p w:rsidR="00F33D9D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Agricultura y Desarrollo Rural</w:t>
            </w:r>
          </w:p>
        </w:tc>
        <w:tc>
          <w:tcPr>
            <w:tcW w:w="1559" w:type="dxa"/>
          </w:tcPr>
          <w:p w:rsidR="00F33D9D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274</w:t>
            </w:r>
          </w:p>
        </w:tc>
      </w:tr>
      <w:tr w:rsidR="00F33D9D" w:rsidTr="00331C28">
        <w:tc>
          <w:tcPr>
            <w:tcW w:w="6095" w:type="dxa"/>
          </w:tcPr>
          <w:p w:rsidR="00F33D9D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Medio Ambiente y Desarrollo Territorial</w:t>
            </w:r>
          </w:p>
        </w:tc>
        <w:tc>
          <w:tcPr>
            <w:tcW w:w="1559" w:type="dxa"/>
          </w:tcPr>
          <w:p w:rsidR="00F33D9D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297</w:t>
            </w:r>
          </w:p>
        </w:tc>
      </w:tr>
      <w:tr w:rsidR="00F33D9D" w:rsidTr="00331C28">
        <w:tc>
          <w:tcPr>
            <w:tcW w:w="6095" w:type="dxa"/>
          </w:tcPr>
          <w:p w:rsidR="00F33D9D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l Sistema de Asistencia Social</w:t>
            </w:r>
          </w:p>
        </w:tc>
        <w:tc>
          <w:tcPr>
            <w:tcW w:w="1559" w:type="dxa"/>
          </w:tcPr>
          <w:p w:rsidR="00F33D9D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319</w:t>
            </w:r>
          </w:p>
        </w:tc>
      </w:tr>
      <w:tr w:rsidR="00F33D9D" w:rsidTr="00331C28">
        <w:tc>
          <w:tcPr>
            <w:tcW w:w="6095" w:type="dxa"/>
          </w:tcPr>
          <w:p w:rsidR="00F33D9D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Innovación, Ciencia y Tecnología</w:t>
            </w:r>
          </w:p>
        </w:tc>
        <w:tc>
          <w:tcPr>
            <w:tcW w:w="1559" w:type="dxa"/>
          </w:tcPr>
          <w:p w:rsidR="00F33D9D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60</w:t>
            </w:r>
          </w:p>
        </w:tc>
      </w:tr>
      <w:tr w:rsidR="00F33D9D" w:rsidTr="00331C28">
        <w:tc>
          <w:tcPr>
            <w:tcW w:w="6095" w:type="dxa"/>
          </w:tcPr>
          <w:p w:rsidR="00F33D9D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Cultura</w:t>
            </w:r>
          </w:p>
        </w:tc>
        <w:tc>
          <w:tcPr>
            <w:tcW w:w="1559" w:type="dxa"/>
          </w:tcPr>
          <w:p w:rsidR="00F33D9D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815</w:t>
            </w:r>
          </w:p>
        </w:tc>
      </w:tr>
      <w:tr w:rsidR="00F33D9D" w:rsidTr="00331C28">
        <w:tc>
          <w:tcPr>
            <w:tcW w:w="6095" w:type="dxa"/>
          </w:tcPr>
          <w:p w:rsidR="00F33D9D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l Trabajo y Previsión Social</w:t>
            </w:r>
          </w:p>
        </w:tc>
        <w:tc>
          <w:tcPr>
            <w:tcW w:w="1559" w:type="dxa"/>
          </w:tcPr>
          <w:p w:rsidR="00F33D9D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631</w:t>
            </w:r>
          </w:p>
        </w:tc>
      </w:tr>
      <w:tr w:rsidR="00F33D9D" w:rsidTr="00331C28">
        <w:tc>
          <w:tcPr>
            <w:tcW w:w="6095" w:type="dxa"/>
          </w:tcPr>
          <w:p w:rsidR="00F33D9D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l Transporte</w:t>
            </w:r>
          </w:p>
        </w:tc>
        <w:tc>
          <w:tcPr>
            <w:tcW w:w="1559" w:type="dxa"/>
          </w:tcPr>
          <w:p w:rsidR="00F33D9D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</w:t>
            </w:r>
            <w:r w:rsidR="00331C2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083</w:t>
            </w:r>
          </w:p>
        </w:tc>
      </w:tr>
      <w:tr w:rsidR="00F33D9D" w:rsidTr="00331C28">
        <w:tc>
          <w:tcPr>
            <w:tcW w:w="6095" w:type="dxa"/>
          </w:tcPr>
          <w:p w:rsidR="00F33D9D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Fiscalía Estatal</w:t>
            </w:r>
          </w:p>
        </w:tc>
        <w:tc>
          <w:tcPr>
            <w:tcW w:w="1559" w:type="dxa"/>
          </w:tcPr>
          <w:p w:rsidR="00F33D9D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</w:t>
            </w:r>
            <w:r w:rsidR="00331C2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192</w:t>
            </w:r>
          </w:p>
        </w:tc>
      </w:tr>
      <w:tr w:rsidR="00F33D9D" w:rsidTr="00331C28">
        <w:tc>
          <w:tcPr>
            <w:tcW w:w="6095" w:type="dxa"/>
          </w:tcPr>
          <w:p w:rsidR="00F33D9D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Procuraduría Social</w:t>
            </w:r>
          </w:p>
        </w:tc>
        <w:tc>
          <w:tcPr>
            <w:tcW w:w="1559" w:type="dxa"/>
          </w:tcPr>
          <w:p w:rsidR="00F33D9D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313</w:t>
            </w:r>
          </w:p>
        </w:tc>
      </w:tr>
      <w:tr w:rsidR="00791343" w:rsidTr="00331C28">
        <w:tc>
          <w:tcPr>
            <w:tcW w:w="6095" w:type="dxa"/>
          </w:tcPr>
          <w:p w:rsidR="00791343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Contraloría del Estado</w:t>
            </w:r>
          </w:p>
        </w:tc>
        <w:tc>
          <w:tcPr>
            <w:tcW w:w="1559" w:type="dxa"/>
          </w:tcPr>
          <w:p w:rsidR="00791343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294</w:t>
            </w:r>
          </w:p>
        </w:tc>
      </w:tr>
      <w:tr w:rsidR="00791343" w:rsidTr="00331C28">
        <w:tc>
          <w:tcPr>
            <w:tcW w:w="6095" w:type="dxa"/>
          </w:tcPr>
          <w:p w:rsidR="00791343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Unidades Administrativas de Apoyo</w:t>
            </w:r>
          </w:p>
        </w:tc>
        <w:tc>
          <w:tcPr>
            <w:tcW w:w="1559" w:type="dxa"/>
          </w:tcPr>
          <w:p w:rsidR="00791343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507</w:t>
            </w:r>
          </w:p>
        </w:tc>
      </w:tr>
      <w:tr w:rsidR="00791343" w:rsidTr="00331C28">
        <w:tc>
          <w:tcPr>
            <w:tcW w:w="6095" w:type="dxa"/>
          </w:tcPr>
          <w:p w:rsidR="00791343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Tribunal de Arbitraje y Escalafón</w:t>
            </w:r>
          </w:p>
        </w:tc>
        <w:tc>
          <w:tcPr>
            <w:tcW w:w="1559" w:type="dxa"/>
          </w:tcPr>
          <w:p w:rsidR="00791343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86</w:t>
            </w:r>
          </w:p>
        </w:tc>
      </w:tr>
      <w:tr w:rsidR="00791343" w:rsidTr="00331C28">
        <w:tc>
          <w:tcPr>
            <w:tcW w:w="6095" w:type="dxa"/>
          </w:tcPr>
          <w:p w:rsidR="00791343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Administración</w:t>
            </w:r>
          </w:p>
        </w:tc>
        <w:tc>
          <w:tcPr>
            <w:tcW w:w="1559" w:type="dxa"/>
          </w:tcPr>
          <w:p w:rsidR="00791343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440</w:t>
            </w:r>
          </w:p>
        </w:tc>
      </w:tr>
      <w:tr w:rsidR="00791343" w:rsidTr="00331C28">
        <w:tc>
          <w:tcPr>
            <w:tcW w:w="6095" w:type="dxa"/>
          </w:tcPr>
          <w:p w:rsidR="00791343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Planeación y Participación Ciudadana</w:t>
            </w:r>
          </w:p>
        </w:tc>
        <w:tc>
          <w:tcPr>
            <w:tcW w:w="1559" w:type="dxa"/>
          </w:tcPr>
          <w:p w:rsidR="00791343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155</w:t>
            </w:r>
          </w:p>
        </w:tc>
      </w:tr>
      <w:tr w:rsidR="00791343" w:rsidTr="00331C28">
        <w:tc>
          <w:tcPr>
            <w:tcW w:w="6095" w:type="dxa"/>
          </w:tcPr>
          <w:p w:rsidR="00791343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Seguridad</w:t>
            </w:r>
          </w:p>
        </w:tc>
        <w:tc>
          <w:tcPr>
            <w:tcW w:w="1559" w:type="dxa"/>
          </w:tcPr>
          <w:p w:rsidR="00791343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7</w:t>
            </w:r>
            <w:r w:rsidR="00331C28">
              <w:rPr>
                <w:rFonts w:ascii="Calibri" w:eastAsia="Calibri" w:hAnsi="Calibri" w:cs="Calibri"/>
                <w:sz w:val="22"/>
                <w:szCs w:val="22"/>
                <w:lang w:val="es-MX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449</w:t>
            </w:r>
          </w:p>
        </w:tc>
      </w:tr>
      <w:tr w:rsidR="00791343" w:rsidTr="00331C28">
        <w:tc>
          <w:tcPr>
            <w:tcW w:w="6095" w:type="dxa"/>
          </w:tcPr>
          <w:p w:rsidR="00791343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Gestión Integral del Agua</w:t>
            </w:r>
          </w:p>
        </w:tc>
        <w:tc>
          <w:tcPr>
            <w:tcW w:w="1559" w:type="dxa"/>
          </w:tcPr>
          <w:p w:rsidR="00791343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</w:t>
            </w:r>
          </w:p>
        </w:tc>
      </w:tr>
      <w:tr w:rsidR="00791343" w:rsidTr="00331C28">
        <w:tc>
          <w:tcPr>
            <w:tcW w:w="6095" w:type="dxa"/>
          </w:tcPr>
          <w:p w:rsidR="00791343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Igualdad Sustantiva</w:t>
            </w:r>
          </w:p>
        </w:tc>
        <w:tc>
          <w:tcPr>
            <w:tcW w:w="1559" w:type="dxa"/>
          </w:tcPr>
          <w:p w:rsidR="00791343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41</w:t>
            </w:r>
          </w:p>
        </w:tc>
      </w:tr>
      <w:tr w:rsidR="00791343" w:rsidTr="00331C28">
        <w:tc>
          <w:tcPr>
            <w:tcW w:w="6095" w:type="dxa"/>
          </w:tcPr>
          <w:p w:rsidR="00791343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Jefatura de Gabinete</w:t>
            </w:r>
          </w:p>
        </w:tc>
        <w:tc>
          <w:tcPr>
            <w:tcW w:w="1559" w:type="dxa"/>
          </w:tcPr>
          <w:p w:rsidR="00791343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83</w:t>
            </w:r>
          </w:p>
        </w:tc>
      </w:tr>
      <w:tr w:rsidR="00791343" w:rsidTr="00331C28">
        <w:tc>
          <w:tcPr>
            <w:tcW w:w="6095" w:type="dxa"/>
          </w:tcPr>
          <w:p w:rsidR="00791343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Consejería Jurídica del Poder Ejecutivo del Estado</w:t>
            </w:r>
          </w:p>
        </w:tc>
        <w:tc>
          <w:tcPr>
            <w:tcW w:w="1559" w:type="dxa"/>
          </w:tcPr>
          <w:p w:rsidR="00791343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50</w:t>
            </w:r>
          </w:p>
        </w:tc>
      </w:tr>
      <w:tr w:rsidR="00791343" w:rsidTr="00331C28">
        <w:tc>
          <w:tcPr>
            <w:tcW w:w="6095" w:type="dxa"/>
          </w:tcPr>
          <w:p w:rsidR="00791343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Coordinación General Estratégica de Seguridad</w:t>
            </w:r>
          </w:p>
        </w:tc>
        <w:tc>
          <w:tcPr>
            <w:tcW w:w="1559" w:type="dxa"/>
          </w:tcPr>
          <w:p w:rsidR="00791343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61</w:t>
            </w:r>
          </w:p>
        </w:tc>
      </w:tr>
      <w:tr w:rsidR="00791343" w:rsidTr="00331C28">
        <w:tc>
          <w:tcPr>
            <w:tcW w:w="6095" w:type="dxa"/>
          </w:tcPr>
          <w:p w:rsidR="00791343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Coordinación General Estratégica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Desarrollo Social</w:t>
            </w:r>
          </w:p>
        </w:tc>
        <w:tc>
          <w:tcPr>
            <w:tcW w:w="1559" w:type="dxa"/>
          </w:tcPr>
          <w:p w:rsidR="00791343" w:rsidRDefault="00791343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24</w:t>
            </w:r>
          </w:p>
        </w:tc>
      </w:tr>
      <w:tr w:rsidR="00791343" w:rsidTr="00331C28">
        <w:tc>
          <w:tcPr>
            <w:tcW w:w="6095" w:type="dxa"/>
          </w:tcPr>
          <w:p w:rsidR="00791343" w:rsidRDefault="00791343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Coordinación General Estratégica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Crecimiento y Desarrollo Económico</w:t>
            </w:r>
          </w:p>
        </w:tc>
        <w:tc>
          <w:tcPr>
            <w:tcW w:w="1559" w:type="dxa"/>
            <w:vAlign w:val="center"/>
          </w:tcPr>
          <w:p w:rsidR="00791343" w:rsidRDefault="00791343" w:rsidP="00791343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6</w:t>
            </w:r>
          </w:p>
        </w:tc>
      </w:tr>
      <w:tr w:rsidR="00791343" w:rsidTr="00331C28">
        <w:tc>
          <w:tcPr>
            <w:tcW w:w="6095" w:type="dxa"/>
          </w:tcPr>
          <w:p w:rsidR="00791343" w:rsidRDefault="00331C28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Coordinación General Estratégica de</w:t>
            </w: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 xml:space="preserve"> Gestión del Territorio</w:t>
            </w:r>
          </w:p>
        </w:tc>
        <w:tc>
          <w:tcPr>
            <w:tcW w:w="1559" w:type="dxa"/>
            <w:vAlign w:val="center"/>
          </w:tcPr>
          <w:p w:rsidR="00791343" w:rsidRDefault="00331C28" w:rsidP="00331C28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23</w:t>
            </w:r>
          </w:p>
        </w:tc>
      </w:tr>
      <w:tr w:rsidR="00791343" w:rsidTr="00331C28">
        <w:tc>
          <w:tcPr>
            <w:tcW w:w="6095" w:type="dxa"/>
          </w:tcPr>
          <w:p w:rsidR="00791343" w:rsidRDefault="00331C28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Unidad de Enlace Federal y Asuntos Internacionales</w:t>
            </w:r>
          </w:p>
        </w:tc>
        <w:tc>
          <w:tcPr>
            <w:tcW w:w="1559" w:type="dxa"/>
          </w:tcPr>
          <w:p w:rsidR="00791343" w:rsidRDefault="00331C28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19</w:t>
            </w:r>
          </w:p>
        </w:tc>
      </w:tr>
      <w:tr w:rsidR="00791343" w:rsidTr="00331C28">
        <w:tc>
          <w:tcPr>
            <w:tcW w:w="6095" w:type="dxa"/>
            <w:shd w:val="clear" w:color="auto" w:fill="A6A6A6" w:themeFill="background1" w:themeFillShade="A6"/>
            <w:vAlign w:val="center"/>
          </w:tcPr>
          <w:p w:rsidR="00791343" w:rsidRPr="00331C28" w:rsidRDefault="00331C28" w:rsidP="00331C28">
            <w:pPr>
              <w:spacing w:line="259" w:lineRule="auto"/>
              <w:ind w:right="1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559" w:type="dxa"/>
          </w:tcPr>
          <w:p w:rsidR="00791343" w:rsidRPr="00331C28" w:rsidRDefault="00331C28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22,950</w:t>
            </w:r>
          </w:p>
        </w:tc>
      </w:tr>
      <w:tr w:rsidR="00F33D9D" w:rsidTr="00331C28">
        <w:tc>
          <w:tcPr>
            <w:tcW w:w="6095" w:type="dxa"/>
          </w:tcPr>
          <w:p w:rsidR="00F33D9D" w:rsidRDefault="00331C28" w:rsidP="00F33D9D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Secretaría de Educación</w:t>
            </w:r>
          </w:p>
        </w:tc>
        <w:tc>
          <w:tcPr>
            <w:tcW w:w="1559" w:type="dxa"/>
          </w:tcPr>
          <w:p w:rsidR="00F33D9D" w:rsidRDefault="00331C28" w:rsidP="00F33D9D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MX"/>
              </w:rPr>
              <w:t>33,914</w:t>
            </w:r>
          </w:p>
        </w:tc>
      </w:tr>
      <w:tr w:rsidR="00331C28" w:rsidTr="00331C28">
        <w:tc>
          <w:tcPr>
            <w:tcW w:w="6095" w:type="dxa"/>
            <w:shd w:val="clear" w:color="auto" w:fill="A6A6A6" w:themeFill="background1" w:themeFillShade="A6"/>
            <w:vAlign w:val="center"/>
          </w:tcPr>
          <w:p w:rsidR="00331C28" w:rsidRPr="00331C28" w:rsidRDefault="00331C28" w:rsidP="00331C28">
            <w:pPr>
              <w:spacing w:line="259" w:lineRule="auto"/>
              <w:ind w:right="1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Total Global de Plazas</w:t>
            </w:r>
          </w:p>
        </w:tc>
        <w:tc>
          <w:tcPr>
            <w:tcW w:w="1559" w:type="dxa"/>
          </w:tcPr>
          <w:p w:rsidR="00331C28" w:rsidRPr="00331C28" w:rsidRDefault="00331C28" w:rsidP="00331C28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/>
              </w:rPr>
              <w:t>56,864</w:t>
            </w:r>
          </w:p>
        </w:tc>
      </w:tr>
    </w:tbl>
    <w:p w:rsidR="00F33D9D" w:rsidRDefault="00F33D9D" w:rsidP="00331C28">
      <w:pPr>
        <w:spacing w:line="259" w:lineRule="auto"/>
        <w:ind w:right="1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sectPr w:rsidR="00F33D9D">
      <w:type w:val="continuous"/>
      <w:pgSz w:w="12240" w:h="15840"/>
      <w:pgMar w:top="1040" w:right="1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162B6"/>
    <w:multiLevelType w:val="multilevel"/>
    <w:tmpl w:val="4CA4A9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D9"/>
    <w:rsid w:val="000639D9"/>
    <w:rsid w:val="00331C28"/>
    <w:rsid w:val="00791343"/>
    <w:rsid w:val="00F3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840D9-3881-4C17-B3D5-9402CFFA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F33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francisco.campos</dc:creator>
  <cp:lastModifiedBy>francisco.campos</cp:lastModifiedBy>
  <cp:revision>2</cp:revision>
  <dcterms:created xsi:type="dcterms:W3CDTF">2019-04-29T16:24:00Z</dcterms:created>
  <dcterms:modified xsi:type="dcterms:W3CDTF">2019-04-29T16:24:00Z</dcterms:modified>
</cp:coreProperties>
</file>